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ED" w:rsidRPr="007E57ED" w:rsidRDefault="007E57ED" w:rsidP="007E57ED">
      <w:pPr>
        <w:pStyle w:val="1"/>
        <w:spacing w:before="0" w:after="0" w:line="238" w:lineRule="auto"/>
        <w:jc w:val="center"/>
        <w:rPr>
          <w:rStyle w:val="a7"/>
          <w:rFonts w:ascii="Times New Roman" w:hAnsi="Times New Roman"/>
          <w:b/>
          <w:bCs w:val="0"/>
          <w:sz w:val="28"/>
          <w:szCs w:val="28"/>
        </w:rPr>
      </w:pPr>
      <w:r w:rsidRPr="007E57ED">
        <w:rPr>
          <w:rStyle w:val="a7"/>
          <w:rFonts w:ascii="Times New Roman" w:hAnsi="Times New Roman"/>
          <w:b/>
          <w:bCs w:val="0"/>
          <w:sz w:val="28"/>
          <w:szCs w:val="28"/>
        </w:rPr>
        <w:t>РОССИЙСКАЯ ФЕДЕРАЦИЯ</w:t>
      </w:r>
    </w:p>
    <w:p w:rsidR="007E57ED" w:rsidRPr="007E57ED" w:rsidRDefault="007E57ED" w:rsidP="007E5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ED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7E57ED" w:rsidRPr="007E57ED" w:rsidRDefault="007E57ED" w:rsidP="007E5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7ED">
        <w:rPr>
          <w:rFonts w:ascii="Times New Roman" w:hAnsi="Times New Roman"/>
          <w:b/>
          <w:sz w:val="28"/>
          <w:szCs w:val="28"/>
        </w:rPr>
        <w:t>МОТЫГИНСКИЙ РАЙОН</w:t>
      </w:r>
    </w:p>
    <w:p w:rsidR="007E57ED" w:rsidRPr="007E57ED" w:rsidRDefault="007E57ED" w:rsidP="007E57ED">
      <w:pPr>
        <w:pStyle w:val="1"/>
        <w:spacing w:line="237" w:lineRule="auto"/>
        <w:jc w:val="center"/>
        <w:rPr>
          <w:rStyle w:val="a7"/>
          <w:rFonts w:ascii="Times New Roman" w:hAnsi="Times New Roman"/>
          <w:b/>
          <w:bCs w:val="0"/>
          <w:sz w:val="28"/>
          <w:szCs w:val="28"/>
        </w:rPr>
      </w:pPr>
      <w:r w:rsidRPr="007E57ED">
        <w:rPr>
          <w:rStyle w:val="a7"/>
          <w:rFonts w:ascii="Times New Roman" w:hAnsi="Times New Roman"/>
          <w:b/>
          <w:bCs w:val="0"/>
          <w:sz w:val="28"/>
          <w:szCs w:val="28"/>
        </w:rPr>
        <w:t>АДМИНИСТРАЦИЯ МАШУКОВСКОГО СЕЛЬСОВЕТА</w:t>
      </w:r>
    </w:p>
    <w:p w:rsidR="007E57ED" w:rsidRPr="007E57ED" w:rsidRDefault="007E57ED" w:rsidP="007E57ED">
      <w:pPr>
        <w:pStyle w:val="1"/>
        <w:spacing w:line="237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57ED">
        <w:rPr>
          <w:rStyle w:val="a7"/>
          <w:rFonts w:ascii="Times New Roman" w:hAnsi="Times New Roman"/>
          <w:b/>
          <w:bCs w:val="0"/>
          <w:sz w:val="28"/>
          <w:szCs w:val="28"/>
        </w:rPr>
        <w:t>ПОСТАНОВЛЕНИЕ</w:t>
      </w:r>
      <w:r w:rsidRPr="007E57ED">
        <w:rPr>
          <w:rFonts w:ascii="Times New Roman" w:hAnsi="Times New Roman" w:cs="Times New Roman"/>
          <w:b w:val="0"/>
          <w:sz w:val="28"/>
          <w:szCs w:val="28"/>
        </w:rPr>
        <w:br/>
      </w: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7E57ED" w:rsidRPr="007E57ED" w:rsidTr="00815087">
        <w:trPr>
          <w:trHeight w:val="80"/>
        </w:trPr>
        <w:tc>
          <w:tcPr>
            <w:tcW w:w="2840" w:type="dxa"/>
          </w:tcPr>
          <w:p w:rsidR="007E57ED" w:rsidRPr="007E57ED" w:rsidRDefault="007E57ED" w:rsidP="00054908">
            <w:pPr>
              <w:spacing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7E57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54908">
              <w:rPr>
                <w:rFonts w:ascii="Times New Roman" w:hAnsi="Times New Roman"/>
                <w:sz w:val="28"/>
                <w:szCs w:val="28"/>
              </w:rPr>
              <w:t>29.03.</w:t>
            </w:r>
            <w:r w:rsidRPr="007E57E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931" w:type="dxa"/>
          </w:tcPr>
          <w:p w:rsidR="007E57ED" w:rsidRPr="007E57ED" w:rsidRDefault="007E57ED" w:rsidP="00815087">
            <w:pPr>
              <w:spacing w:line="23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E57ED" w:rsidRPr="007E57ED" w:rsidRDefault="007E57ED" w:rsidP="00054908">
            <w:pPr>
              <w:spacing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7E57ED">
              <w:rPr>
                <w:rFonts w:ascii="Times New Roman" w:hAnsi="Times New Roman"/>
                <w:sz w:val="28"/>
                <w:szCs w:val="28"/>
              </w:rPr>
              <w:t xml:space="preserve">                       № </w:t>
            </w:r>
            <w:r w:rsidR="00054908">
              <w:rPr>
                <w:rFonts w:ascii="Times New Roman" w:hAnsi="Times New Roman"/>
                <w:sz w:val="28"/>
                <w:szCs w:val="28"/>
              </w:rPr>
              <w:t>15</w:t>
            </w:r>
            <w:r w:rsidRPr="007E57ED">
              <w:rPr>
                <w:rFonts w:ascii="Times New Roman" w:hAnsi="Times New Roman"/>
                <w:sz w:val="28"/>
                <w:szCs w:val="28"/>
              </w:rPr>
              <w:t xml:space="preserve">-П  </w:t>
            </w:r>
          </w:p>
        </w:tc>
      </w:tr>
    </w:tbl>
    <w:p w:rsidR="00F25C6D" w:rsidRDefault="00F25C6D" w:rsidP="00F25C6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5C6D" w:rsidRDefault="00F25C6D" w:rsidP="007E57E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 утверждении Положения о порядке создания, содержания и организации деятельности аварийно-</w:t>
      </w:r>
      <w:r w:rsidR="007E57ED">
        <w:rPr>
          <w:rFonts w:ascii="Times New Roman" w:hAnsi="Times New Roman"/>
          <w:b/>
          <w:sz w:val="28"/>
          <w:szCs w:val="28"/>
        </w:rPr>
        <w:t>спасательных служб и (или) аварийно-спасательных формирований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57ED">
        <w:rPr>
          <w:rFonts w:ascii="Times New Roman" w:hAnsi="Times New Roman"/>
          <w:b/>
          <w:sz w:val="28"/>
          <w:szCs w:val="28"/>
        </w:rPr>
        <w:t>на территории муниципального образования Машуковский сельсовет</w:t>
      </w:r>
    </w:p>
    <w:p w:rsidR="00F25C6D" w:rsidRDefault="00F25C6D" w:rsidP="00F25C6D">
      <w:pPr>
        <w:pStyle w:val="a3"/>
        <w:rPr>
          <w:rFonts w:ascii="Times New Roman" w:hAnsi="Times New Roman"/>
          <w:sz w:val="28"/>
          <w:szCs w:val="28"/>
        </w:rPr>
      </w:pPr>
    </w:p>
    <w:p w:rsidR="00F25C6D" w:rsidRDefault="00F25C6D" w:rsidP="00F25C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8"/>
            <w:szCs w:val="28"/>
          </w:rPr>
          <w:t>1998 г</w:t>
        </w:r>
      </w:smartTag>
      <w:r>
        <w:rPr>
          <w:rFonts w:ascii="Times New Roman" w:hAnsi="Times New Roman"/>
          <w:sz w:val="28"/>
          <w:szCs w:val="28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 xml:space="preserve"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  <w:proofErr w:type="gramEnd"/>
    </w:p>
    <w:p w:rsidR="00F25C6D" w:rsidRDefault="00F25C6D" w:rsidP="00F25C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5C6D" w:rsidRDefault="00F25C6D" w:rsidP="00F25C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25C6D" w:rsidRDefault="00F25C6D" w:rsidP="00F25C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5C6D" w:rsidRDefault="00F25C6D" w:rsidP="00F25C6D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" w:name="sub_10"/>
      <w:r>
        <w:rPr>
          <w:rFonts w:ascii="Times New Roman" w:hAnsi="Times New Roman"/>
          <w:sz w:val="28"/>
          <w:szCs w:val="28"/>
        </w:rPr>
        <w:t xml:space="preserve">1. Утвердить </w:t>
      </w:r>
      <w:r w:rsidR="007E57E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оложение </w:t>
      </w:r>
      <w:r w:rsidR="007E57ED" w:rsidRPr="007E57ED">
        <w:rPr>
          <w:rFonts w:ascii="Times New Roman" w:hAnsi="Times New Roman"/>
          <w:sz w:val="28"/>
          <w:szCs w:val="28"/>
        </w:rPr>
        <w:t>о порядке создания, содержания и организации деятельности аварийно-спасательных служб и (или) аварийно-спасательных формирований на территории муниципального образования Машуковский сельсовет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F25C6D" w:rsidRDefault="00F25C6D" w:rsidP="00F25C6D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sub_20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="007E57ED">
        <w:rPr>
          <w:rFonts w:ascii="Times New Roman" w:hAnsi="Times New Roman"/>
          <w:sz w:val="28"/>
          <w:szCs w:val="28"/>
        </w:rPr>
        <w:t>Контроль по исполнению настоящего Постановления оставляю за собой.</w:t>
      </w:r>
    </w:p>
    <w:p w:rsidR="00F25C6D" w:rsidRDefault="00F25C6D" w:rsidP="00F25C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E57ED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со дня подписания и подлежит опубликованию в общественно-политической газете «Ангарский рабочий», а также размещению на официальном сайте администрации Машуковского сельсовета.</w:t>
      </w:r>
    </w:p>
    <w:p w:rsidR="00F25C6D" w:rsidRDefault="00F25C6D" w:rsidP="00F25C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57ED" w:rsidRDefault="007E57ED" w:rsidP="00F25C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57ED" w:rsidRDefault="007E57ED" w:rsidP="00F25C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5C6D" w:rsidRDefault="00F25C6D" w:rsidP="007E57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E57ED">
        <w:rPr>
          <w:rFonts w:ascii="Times New Roman" w:hAnsi="Times New Roman"/>
          <w:sz w:val="28"/>
          <w:szCs w:val="28"/>
        </w:rPr>
        <w:t>Машуковского сельсовета                                       Н.А. Тварадзе</w:t>
      </w:r>
    </w:p>
    <w:p w:rsidR="00F25C6D" w:rsidRDefault="00F25C6D" w:rsidP="00F25C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5C6D" w:rsidRDefault="00F25C6D" w:rsidP="00F25C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5C6D" w:rsidRDefault="00F25C6D" w:rsidP="00F25C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5C6D" w:rsidRDefault="00F25C6D" w:rsidP="00F25C6D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0"/>
    <w:p w:rsidR="00F25C6D" w:rsidRDefault="00F25C6D" w:rsidP="00F25C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5C6D" w:rsidRDefault="00F25C6D" w:rsidP="00F25C6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</w:rPr>
        <w:lastRenderedPageBreak/>
        <w:t>Приложение № 1</w:t>
      </w:r>
    </w:p>
    <w:p w:rsidR="00F25C6D" w:rsidRDefault="00F25C6D" w:rsidP="00F25C6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F25C6D" w:rsidRDefault="007E57ED" w:rsidP="00F25C6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Машуковского сельсовета</w:t>
      </w:r>
    </w:p>
    <w:p w:rsidR="00F25C6D" w:rsidRDefault="00F25C6D" w:rsidP="00F25C6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от  </w:t>
      </w:r>
      <w:r w:rsidR="00755DD6" w:rsidRPr="00755DD6">
        <w:rPr>
          <w:rFonts w:ascii="Times New Roman" w:hAnsi="Times New Roman"/>
          <w:u w:val="single"/>
        </w:rPr>
        <w:t>29.03</w:t>
      </w:r>
      <w:r w:rsidR="00755DD6">
        <w:rPr>
          <w:rFonts w:ascii="Times New Roman" w:hAnsi="Times New Roman"/>
        </w:rPr>
        <w:t>.</w:t>
      </w:r>
      <w:r w:rsidRPr="007E57ED">
        <w:rPr>
          <w:rFonts w:ascii="Times New Roman" w:hAnsi="Times New Roman"/>
          <w:color w:val="000000" w:themeColor="text1"/>
        </w:rPr>
        <w:t>20</w:t>
      </w:r>
      <w:r w:rsidR="007E57ED" w:rsidRPr="007E57ED">
        <w:rPr>
          <w:rFonts w:ascii="Times New Roman" w:hAnsi="Times New Roman"/>
          <w:color w:val="000000" w:themeColor="text1"/>
        </w:rPr>
        <w:t>23</w:t>
      </w:r>
      <w:r w:rsidRPr="007E57ED">
        <w:rPr>
          <w:rFonts w:ascii="Times New Roman" w:hAnsi="Times New Roman"/>
          <w:color w:val="000000" w:themeColor="text1"/>
        </w:rPr>
        <w:t xml:space="preserve">г.  № </w:t>
      </w:r>
      <w:r w:rsidR="00755DD6" w:rsidRPr="00755DD6">
        <w:rPr>
          <w:rFonts w:ascii="Times New Roman" w:hAnsi="Times New Roman"/>
          <w:color w:val="000000" w:themeColor="text1"/>
          <w:u w:val="single"/>
        </w:rPr>
        <w:t>15</w:t>
      </w:r>
      <w:r w:rsidR="007E57ED" w:rsidRPr="007E57ED">
        <w:rPr>
          <w:rFonts w:ascii="Times New Roman" w:hAnsi="Times New Roman"/>
          <w:color w:val="000000" w:themeColor="text1"/>
        </w:rPr>
        <w:t>-П</w:t>
      </w:r>
      <w:r w:rsidRPr="007E57ED">
        <w:rPr>
          <w:rFonts w:ascii="Times New Roman" w:hAnsi="Times New Roman"/>
          <w:color w:val="000000" w:themeColor="text1"/>
        </w:rPr>
        <w:t xml:space="preserve">                                                                   </w:t>
      </w:r>
    </w:p>
    <w:p w:rsidR="00F25C6D" w:rsidRDefault="00F25C6D" w:rsidP="00F25C6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25C6D" w:rsidRDefault="00F25C6D" w:rsidP="00F25C6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25C6D" w:rsidRDefault="00F25C6D" w:rsidP="00F25C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br/>
      </w:r>
      <w:r w:rsidR="00334709">
        <w:rPr>
          <w:rFonts w:ascii="Times New Roman" w:hAnsi="Times New Roman"/>
          <w:b/>
          <w:sz w:val="28"/>
          <w:szCs w:val="28"/>
        </w:rPr>
        <w:t>о порядке создания, содержания и организации деятельности аварийно-спасательных служб и (или) аварийно-спасательных формирований на территории муниципального образования Машуковский сельсовет</w:t>
      </w:r>
      <w:r>
        <w:rPr>
          <w:rFonts w:ascii="Times New Roman" w:hAnsi="Times New Roman"/>
          <w:b/>
          <w:sz w:val="28"/>
          <w:szCs w:val="28"/>
        </w:rPr>
        <w:br/>
      </w:r>
    </w:p>
    <w:p w:rsidR="00F25C6D" w:rsidRDefault="00F25C6D" w:rsidP="00F25C6D">
      <w:pPr>
        <w:pStyle w:val="11"/>
        <w:numPr>
          <w:ilvl w:val="0"/>
          <w:numId w:val="1"/>
        </w:numPr>
        <w:shd w:val="clear" w:color="auto" w:fill="auto"/>
        <w:tabs>
          <w:tab w:val="left" w:pos="1144"/>
        </w:tabs>
        <w:spacing w:after="0" w:line="274" w:lineRule="exact"/>
        <w:ind w:left="40" w:right="40" w:firstLine="6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Положение об организации деятельности аварийно-спасательных служб и аварийно- спасательных формирований на территории </w:t>
      </w:r>
      <w:r w:rsidR="00334709">
        <w:rPr>
          <w:rFonts w:ascii="Times New Roman" w:hAnsi="Times New Roman"/>
          <w:color w:val="000000"/>
          <w:sz w:val="28"/>
          <w:szCs w:val="28"/>
        </w:rPr>
        <w:t>муниципального образования Машуковский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Положение) устанавливает порядок создания и организации деятельности аварийно-спасательных служб и аварийно-спасательных формирований на территории </w:t>
      </w:r>
      <w:r w:rsidR="00334709">
        <w:rPr>
          <w:rFonts w:ascii="Times New Roman" w:hAnsi="Times New Roman"/>
          <w:color w:val="000000"/>
          <w:sz w:val="28"/>
          <w:szCs w:val="28"/>
        </w:rPr>
        <w:t>муниципального образования Машуковский сельсовет.</w:t>
      </w:r>
    </w:p>
    <w:p w:rsidR="00F25C6D" w:rsidRDefault="00F25C6D" w:rsidP="00F25C6D">
      <w:pPr>
        <w:pStyle w:val="11"/>
        <w:numPr>
          <w:ilvl w:val="0"/>
          <w:numId w:val="1"/>
        </w:numPr>
        <w:shd w:val="clear" w:color="auto" w:fill="auto"/>
        <w:tabs>
          <w:tab w:val="left" w:pos="1206"/>
        </w:tabs>
        <w:spacing w:after="240" w:line="274" w:lineRule="exact"/>
        <w:ind w:left="40" w:right="40" w:firstLine="6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Настоящее Положение разработано в соответствии с Федеральным законом от 06.10.2003 № 131-ФЭ “Об общих принципах организации местного самоуправления в Российской Федерации”, Федеральным законом от 21.12.1994 № 68-ФЗ “О защите населения и территорий от чрезвычайных ситуаций природного и техногенного характера”, Федеральным законом от 22.08.1995 № 151-ФЗ “Об аварийно-спасательных службах и статусе спасателей”, Федеральным законом от 12.02.1998г. № 28-ФЗ “О гражданской обороне”, постановлением Правительства Российской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Федерации от 30.12.2003 № 794 “О единой государственной системе предупреждения и ликвидации чрезвычайных ситуаций”,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№ 999 “Об утверждении порядка создания нештатных аварийно-спасательных формирований”, Уставом МО Лопухинское сельское поселение.</w:t>
      </w:r>
    </w:p>
    <w:p w:rsidR="00F25C6D" w:rsidRDefault="00F25C6D" w:rsidP="00334709">
      <w:pPr>
        <w:pStyle w:val="20"/>
        <w:shd w:val="clear" w:color="auto" w:fill="auto"/>
        <w:spacing w:before="0"/>
        <w:ind w:left="2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 1. Основные понятия</w:t>
      </w:r>
    </w:p>
    <w:p w:rsidR="00F25C6D" w:rsidRDefault="00F25C6D" w:rsidP="00F25C6D">
      <w:pPr>
        <w:pStyle w:val="20"/>
        <w:shd w:val="clear" w:color="auto" w:fill="auto"/>
        <w:spacing w:before="0"/>
        <w:ind w:left="20" w:firstLine="0"/>
        <w:jc w:val="both"/>
        <w:rPr>
          <w:rFonts w:ascii="Times New Roman" w:hAnsi="Times New Roman"/>
          <w:sz w:val="28"/>
          <w:szCs w:val="28"/>
        </w:rPr>
      </w:pPr>
    </w:p>
    <w:p w:rsidR="00F25C6D" w:rsidRDefault="00F25C6D" w:rsidP="00F25C6D">
      <w:pPr>
        <w:pStyle w:val="11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274" w:lineRule="exact"/>
        <w:ind w:left="40" w:right="40" w:firstLine="6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Аварийно-спасательные работы - действия по спасению людей, материальных и культурных ценностей, защите природной среды в зоне ЧС, локализации ЧС и подавлению или доведению до минимально возможного уровня воздействия характерных для них опасных факторов. Аварийно-спасательные работы (далее по тексту - АСР)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F25C6D" w:rsidRDefault="00F25C6D" w:rsidP="00F25C6D">
      <w:pPr>
        <w:pStyle w:val="11"/>
        <w:shd w:val="clear" w:color="auto" w:fill="auto"/>
        <w:spacing w:after="0" w:line="274" w:lineRule="exact"/>
        <w:ind w:left="40" w:right="40" w:firstLine="6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Аварийно-спасательные работы (АСР) на территории </w:t>
      </w:r>
      <w:r w:rsidR="00334709">
        <w:rPr>
          <w:rFonts w:ascii="Times New Roman" w:hAnsi="Times New Roman"/>
          <w:color w:val="000000"/>
          <w:sz w:val="28"/>
          <w:szCs w:val="28"/>
        </w:rPr>
        <w:t>муниципального образования Машуковский сельсовет</w:t>
      </w:r>
      <w:r>
        <w:rPr>
          <w:rFonts w:ascii="Times New Roman" w:hAnsi="Times New Roman"/>
          <w:color w:val="000000"/>
          <w:sz w:val="28"/>
          <w:szCs w:val="28"/>
        </w:rPr>
        <w:t>, подвергш</w:t>
      </w:r>
      <w:r w:rsidR="00334709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еся чрезвычайной ситуации (далее по тексту - ЧС) природного и техногенного характера (аварии, опасные природные явления, катастрофы, стихийные или иные бедствия), проводятся в целях спасения жизни и сохранения здоровья людей, материальных и культурных ценностей, снижения размеров ущерба окружающей среде, локализации ЧС и ее опасных факторов.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период проведения АСР осуществляется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ежедневный строгий учет людей, находящихся в зоне ЧС.</w:t>
      </w:r>
    </w:p>
    <w:p w:rsidR="00F25C6D" w:rsidRDefault="00F25C6D" w:rsidP="00F25C6D">
      <w:pPr>
        <w:pStyle w:val="11"/>
        <w:shd w:val="clear" w:color="auto" w:fill="auto"/>
        <w:spacing w:after="0" w:line="274" w:lineRule="exact"/>
        <w:ind w:left="40" w:right="40" w:firstLine="6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АСР относятся поисково-спасательные, газоспасательные работы, а также связанные с тушением пожаров, с восстановлением электро-, тепло- и водоснабжения, работы, связанные с ликвидацией последствий наводнений, ураганов и смерчей, работы по ликвидации медик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санитарных последствий ЧС и другие АСР.</w:t>
      </w:r>
    </w:p>
    <w:p w:rsidR="00F25C6D" w:rsidRPr="00334709" w:rsidRDefault="00F25C6D" w:rsidP="00334709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after="0" w:line="274" w:lineRule="exact"/>
        <w:ind w:left="40" w:right="40" w:firstLine="6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Чрезвычайная ситуация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которая может повлечь или повлекла за собой человеческие жертвы, ущерб здоровью людей или</w:t>
      </w:r>
      <w:r w:rsidR="00334709">
        <w:rPr>
          <w:rFonts w:ascii="Times New Roman" w:hAnsi="Times New Roman"/>
          <w:sz w:val="28"/>
          <w:szCs w:val="28"/>
        </w:rPr>
        <w:t xml:space="preserve"> </w:t>
      </w:r>
      <w:r w:rsidRPr="00334709">
        <w:rPr>
          <w:rFonts w:ascii="Times New Roman" w:hAnsi="Times New Roman"/>
          <w:color w:val="000000"/>
          <w:sz w:val="28"/>
          <w:szCs w:val="28"/>
        </w:rPr>
        <w:t>окружающей природной среде, значительные материальные потери и нарушение условий жизнедеятельности людей.</w:t>
      </w:r>
    </w:p>
    <w:p w:rsidR="00F25C6D" w:rsidRDefault="00F25C6D" w:rsidP="00F25C6D">
      <w:pPr>
        <w:pStyle w:val="11"/>
        <w:numPr>
          <w:ilvl w:val="0"/>
          <w:numId w:val="2"/>
        </w:numPr>
        <w:shd w:val="clear" w:color="auto" w:fill="auto"/>
        <w:tabs>
          <w:tab w:val="left" w:pos="935"/>
        </w:tabs>
        <w:spacing w:after="0" w:line="274" w:lineRule="exact"/>
        <w:ind w:lef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Зона чрезвычайной ситуации - территория, на которой сложилась ЧС.</w:t>
      </w:r>
    </w:p>
    <w:p w:rsidR="00F25C6D" w:rsidRDefault="00F25C6D" w:rsidP="00F25C6D">
      <w:pPr>
        <w:pStyle w:val="11"/>
        <w:numPr>
          <w:ilvl w:val="0"/>
          <w:numId w:val="2"/>
        </w:numPr>
        <w:shd w:val="clear" w:color="auto" w:fill="auto"/>
        <w:tabs>
          <w:tab w:val="left" w:pos="952"/>
        </w:tabs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Неотложные работы по ликвидации ЧС - деятельность по всестороннему обеспечению АСР, оказанию населению, пострадавшему в ЧС,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F25C6D" w:rsidRDefault="00F25C6D" w:rsidP="00F25C6D">
      <w:pPr>
        <w:pStyle w:val="11"/>
        <w:numPr>
          <w:ilvl w:val="0"/>
          <w:numId w:val="2"/>
        </w:numPr>
        <w:shd w:val="clear" w:color="auto" w:fill="auto"/>
        <w:tabs>
          <w:tab w:val="left" w:pos="995"/>
        </w:tabs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Аварийно-спасательная служба -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 спасательные формирования.</w:t>
      </w:r>
    </w:p>
    <w:p w:rsidR="00F25C6D" w:rsidRDefault="00F25C6D" w:rsidP="00F25C6D">
      <w:pPr>
        <w:pStyle w:val="11"/>
        <w:numPr>
          <w:ilvl w:val="0"/>
          <w:numId w:val="2"/>
        </w:numPr>
        <w:shd w:val="clear" w:color="auto" w:fill="auto"/>
        <w:tabs>
          <w:tab w:val="left" w:pos="1034"/>
        </w:tabs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Аварийно-спасательное формирование - самостоятельная или входящая в состав аварийно-спасательной службы структура, предназначенная для проведения аварийно- спасательных работ, основу которой составляют подразделения спасателей, оснащенные специальными техникой, оборудованием, снаряжением, инструментами и материалами.</w:t>
      </w:r>
    </w:p>
    <w:p w:rsidR="00F25C6D" w:rsidRDefault="00F25C6D" w:rsidP="00F25C6D">
      <w:pPr>
        <w:pStyle w:val="11"/>
        <w:numPr>
          <w:ilvl w:val="0"/>
          <w:numId w:val="2"/>
        </w:numPr>
        <w:shd w:val="clear" w:color="auto" w:fill="auto"/>
        <w:tabs>
          <w:tab w:val="left" w:pos="995"/>
        </w:tabs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Спасатель - гражданин, подготовленный и аттестованный на проведение аварийно- спасательных работ.</w:t>
      </w:r>
    </w:p>
    <w:p w:rsidR="00F25C6D" w:rsidRDefault="00F25C6D" w:rsidP="00F25C6D">
      <w:pPr>
        <w:pStyle w:val="11"/>
        <w:numPr>
          <w:ilvl w:val="0"/>
          <w:numId w:val="2"/>
        </w:numPr>
        <w:shd w:val="clear" w:color="auto" w:fill="auto"/>
        <w:tabs>
          <w:tab w:val="left" w:pos="938"/>
        </w:tabs>
        <w:spacing w:after="24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Аварийно-спасательные средства - техническая, научно-техническая и интеллектуальная продукция, в том числе специализированные средства связи и управления, техника, оборудование, снаряжение, имущество и материалы, методические, видео-, кино-, фотоматериалы по технологии аварийно-спасательных работ, а также программные продукты и базы данных для электронных вычислительных машин и иные средства, предназначенные для проведения аварийно- спасательных работ.</w:t>
      </w:r>
    </w:p>
    <w:p w:rsidR="00F25C6D" w:rsidRDefault="00F25C6D" w:rsidP="00334709">
      <w:pPr>
        <w:pStyle w:val="22"/>
        <w:shd w:val="clear" w:color="auto" w:fill="auto"/>
        <w:spacing w:before="0"/>
        <w:ind w:left="4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" w:name="bookmark0"/>
      <w:r>
        <w:rPr>
          <w:rFonts w:ascii="Times New Roman" w:hAnsi="Times New Roman"/>
          <w:color w:val="000000"/>
          <w:sz w:val="28"/>
          <w:szCs w:val="28"/>
        </w:rPr>
        <w:t>Статья 2. Основные принципы деятельности аварийно-спасательных служб и спасателей на</w:t>
      </w:r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 территории Лопухинского сельского поселения</w:t>
      </w:r>
    </w:p>
    <w:p w:rsidR="00F25C6D" w:rsidRDefault="00F25C6D" w:rsidP="00F25C6D">
      <w:pPr>
        <w:pStyle w:val="22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</w:p>
    <w:p w:rsidR="00F25C6D" w:rsidRDefault="00F25C6D" w:rsidP="00F25C6D">
      <w:pPr>
        <w:pStyle w:val="11"/>
        <w:shd w:val="clear" w:color="auto" w:fill="auto"/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Основными принципами деятельности аварийно-спасательных служб, аварийно- спасательных формирований и спасателей на территории </w:t>
      </w:r>
      <w:r w:rsidR="00334709">
        <w:rPr>
          <w:rFonts w:ascii="Times New Roman" w:hAnsi="Times New Roman"/>
          <w:color w:val="000000"/>
          <w:sz w:val="28"/>
          <w:szCs w:val="28"/>
        </w:rPr>
        <w:t>муниципального образования Машуковский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880"/>
        </w:tabs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971"/>
        </w:tabs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единоначалия руководства аварийно-спасательными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службами, аварийно- спасательными формированиями;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909"/>
        </w:tabs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принцип оправданного риска и обеспечения безопасности при проведении аварийно- спасательных и неотложных работ;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885"/>
        </w:tabs>
        <w:spacing w:after="291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принцип постоянной готовности аварийно-спасательных служб, аварийно-спасательных формирований к оперативному реагированию на чрезвычайные ситуации и проведению работ по их ликвидации.</w:t>
      </w:r>
    </w:p>
    <w:p w:rsidR="00F25C6D" w:rsidRDefault="00F25C6D" w:rsidP="00F25C6D">
      <w:pPr>
        <w:pStyle w:val="22"/>
        <w:shd w:val="clear" w:color="auto" w:fill="auto"/>
        <w:spacing w:before="0" w:line="210" w:lineRule="exact"/>
        <w:ind w:left="4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4" w:name="bookmark1"/>
      <w:r>
        <w:rPr>
          <w:rFonts w:ascii="Times New Roman" w:hAnsi="Times New Roman"/>
          <w:color w:val="000000"/>
          <w:sz w:val="28"/>
          <w:szCs w:val="28"/>
        </w:rPr>
        <w:t>Глава 2. АВАРИЙНО-СПАСАТЕЛЬНЫЕ СЛУЖБЫ</w:t>
      </w:r>
    </w:p>
    <w:p w:rsidR="00F25C6D" w:rsidRDefault="00F25C6D" w:rsidP="00F25C6D">
      <w:pPr>
        <w:pStyle w:val="22"/>
        <w:shd w:val="clear" w:color="auto" w:fill="auto"/>
        <w:spacing w:before="0" w:line="210" w:lineRule="exact"/>
        <w:ind w:left="40"/>
        <w:rPr>
          <w:rFonts w:ascii="Times New Roman" w:hAnsi="Times New Roman"/>
          <w:color w:val="000000"/>
          <w:sz w:val="28"/>
          <w:szCs w:val="28"/>
        </w:rPr>
      </w:pPr>
    </w:p>
    <w:p w:rsidR="00F25C6D" w:rsidRDefault="00F25C6D" w:rsidP="00334709">
      <w:pPr>
        <w:pStyle w:val="22"/>
        <w:shd w:val="clear" w:color="auto" w:fill="auto"/>
        <w:spacing w:before="0" w:line="210" w:lineRule="exact"/>
        <w:ind w:left="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 3. Задачи аварийно-спасательных служб</w:t>
      </w:r>
      <w:bookmarkEnd w:id="4"/>
    </w:p>
    <w:p w:rsidR="00F25C6D" w:rsidRDefault="00F25C6D" w:rsidP="00F25C6D">
      <w:pPr>
        <w:pStyle w:val="22"/>
        <w:shd w:val="clear" w:color="auto" w:fill="auto"/>
        <w:spacing w:before="0" w:line="210" w:lineRule="exact"/>
        <w:ind w:left="40"/>
        <w:rPr>
          <w:rFonts w:ascii="Times New Roman" w:hAnsi="Times New Roman"/>
          <w:sz w:val="28"/>
          <w:szCs w:val="28"/>
        </w:rPr>
      </w:pPr>
    </w:p>
    <w:p w:rsidR="00F25C6D" w:rsidRDefault="00F25C6D" w:rsidP="00F25C6D">
      <w:pPr>
        <w:pStyle w:val="11"/>
        <w:numPr>
          <w:ilvl w:val="0"/>
          <w:numId w:val="4"/>
        </w:numPr>
        <w:shd w:val="clear" w:color="auto" w:fill="auto"/>
        <w:tabs>
          <w:tab w:val="left" w:pos="1322"/>
        </w:tabs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задачами аварийно-спасательных служб, аварийно-спасательных формирований, которые в обязательном порядке возлагаются на них, являются: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832"/>
        </w:tabs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поддержание органов управления, сил и средств аварийно-спасательных служб, аварийно- 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над готовностью обслуживаемых объектов и территорий к проведению на них работ по ликвидации чрезвычайных ситуаций;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830"/>
        </w:tabs>
        <w:spacing w:after="0" w:line="274" w:lineRule="exact"/>
        <w:ind w:lef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ликвидация чрезвычайных ситуаций на обслуживаемых объектах или территориях.</w:t>
      </w:r>
    </w:p>
    <w:p w:rsidR="00F25C6D" w:rsidRDefault="00F25C6D" w:rsidP="00F25C6D">
      <w:pPr>
        <w:pStyle w:val="11"/>
        <w:numPr>
          <w:ilvl w:val="0"/>
          <w:numId w:val="4"/>
        </w:numPr>
        <w:shd w:val="clear" w:color="auto" w:fill="auto"/>
        <w:tabs>
          <w:tab w:val="left" w:pos="1110"/>
        </w:tabs>
        <w:spacing w:after="0" w:line="274" w:lineRule="exact"/>
        <w:ind w:left="40" w:right="60" w:firstLine="660"/>
        <w:jc w:val="both"/>
        <w:rPr>
          <w:rFonts w:ascii="Times New Roman" w:hAnsi="Times New Roman"/>
          <w:sz w:val="28"/>
          <w:szCs w:val="28"/>
        </w:rPr>
      </w:pPr>
      <w:r w:rsidRPr="00334709">
        <w:rPr>
          <w:rStyle w:val="a6"/>
          <w:rFonts w:ascii="Times New Roman" w:hAnsi="Times New Roman"/>
          <w:b w:val="0"/>
          <w:sz w:val="28"/>
          <w:szCs w:val="28"/>
        </w:rPr>
        <w:t>В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соответствии с законодательством Российской Федерации на аварийно-спасательные службы, аварийно-спасательные формирования могут возлагаться задачи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сельского поселения;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837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пропаганде знаний в области защиты населения и территорий от чрезвычайных ситуаций, участию в подготовке населения </w:t>
      </w:r>
      <w:r w:rsidR="00334709">
        <w:rPr>
          <w:rFonts w:ascii="Times New Roman" w:hAnsi="Times New Roman"/>
          <w:color w:val="000000"/>
          <w:sz w:val="28"/>
          <w:szCs w:val="28"/>
        </w:rPr>
        <w:t>муниципального образования Машуковский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и работников организаций к действиям в условиях чрезвычайных ситуаций;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914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выработке предложений органам местного самоуправления </w:t>
      </w:r>
      <w:r w:rsidR="00334709">
        <w:rPr>
          <w:rFonts w:ascii="Times New Roman" w:hAnsi="Times New Roman"/>
          <w:color w:val="000000"/>
          <w:sz w:val="28"/>
          <w:szCs w:val="28"/>
        </w:rPr>
        <w:t>муниципального образования Машуковский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вопросам правового и технического обеспечения деятельности аварийно- спасательных служб, аварийно-спасательных формирований, социальной защиты спасателей и других работников аварийно-спасательных служб, аварийно-спасательных формирований.</w:t>
      </w:r>
    </w:p>
    <w:p w:rsidR="00F25C6D" w:rsidRDefault="00F25C6D" w:rsidP="00F25C6D">
      <w:pPr>
        <w:pStyle w:val="11"/>
        <w:numPr>
          <w:ilvl w:val="0"/>
          <w:numId w:val="4"/>
        </w:numPr>
        <w:shd w:val="clear" w:color="auto" w:fill="auto"/>
        <w:tabs>
          <w:tab w:val="left" w:pos="1130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решениями органов, создающих нештатные аварийно-спасательные формирования в составе сил гражданской обороны, на них могут возлагаться следующие задачи: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827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861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ликвидации чрезвычайных ситуаций природного и техногенного характера, а также в борьбе с пожарами;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875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обнаружение и обозначение территорий, подвергшихся радиоактивному, химическому, биологическому (бактериологическому)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иному заражению (загрязнению);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санитарная обработка населения, специальная обработка техники, зданий и обеззараживание территорий;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274" w:lineRule="exact"/>
        <w:ind w:lef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восстановлении функционирования объектов жизнеобеспечения населения;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962"/>
        </w:tabs>
        <w:spacing w:after="24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F25C6D" w:rsidRDefault="00F25C6D" w:rsidP="00334709">
      <w:pPr>
        <w:pStyle w:val="22"/>
        <w:shd w:val="clear" w:color="auto" w:fill="auto"/>
        <w:spacing w:before="0"/>
        <w:ind w:left="6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5" w:name="bookmark2"/>
      <w:r>
        <w:rPr>
          <w:rFonts w:ascii="Times New Roman" w:hAnsi="Times New Roman"/>
          <w:color w:val="000000"/>
          <w:sz w:val="28"/>
          <w:szCs w:val="28"/>
        </w:rPr>
        <w:t>Статья 4. Права аварийно-спасательных служб и формирований</w:t>
      </w:r>
      <w:bookmarkEnd w:id="5"/>
    </w:p>
    <w:p w:rsidR="00F25C6D" w:rsidRDefault="00F25C6D" w:rsidP="00F25C6D">
      <w:pPr>
        <w:pStyle w:val="22"/>
        <w:shd w:val="clear" w:color="auto" w:fill="auto"/>
        <w:spacing w:before="0"/>
        <w:ind w:left="60"/>
        <w:rPr>
          <w:rFonts w:ascii="Times New Roman" w:hAnsi="Times New Roman"/>
          <w:sz w:val="28"/>
          <w:szCs w:val="28"/>
        </w:rPr>
      </w:pPr>
    </w:p>
    <w:p w:rsidR="00F25C6D" w:rsidRDefault="00F25C6D" w:rsidP="00F25C6D">
      <w:pPr>
        <w:pStyle w:val="11"/>
        <w:numPr>
          <w:ilvl w:val="0"/>
          <w:numId w:val="5"/>
        </w:numPr>
        <w:shd w:val="clear" w:color="auto" w:fill="auto"/>
        <w:tabs>
          <w:tab w:val="left" w:pos="1250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реализации своих задач аварийно-спасательные службы и аварийно- спасательные формирования имеют право:</w:t>
      </w:r>
    </w:p>
    <w:p w:rsidR="00F25C6D" w:rsidRDefault="00F25C6D" w:rsidP="00F25C6D">
      <w:pPr>
        <w:pStyle w:val="11"/>
        <w:numPr>
          <w:ilvl w:val="0"/>
          <w:numId w:val="6"/>
        </w:numPr>
        <w:shd w:val="clear" w:color="auto" w:fill="auto"/>
        <w:tabs>
          <w:tab w:val="left" w:pos="995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ситуаций;</w:t>
      </w:r>
    </w:p>
    <w:p w:rsidR="00F25C6D" w:rsidRDefault="00F25C6D" w:rsidP="00F25C6D">
      <w:pPr>
        <w:pStyle w:val="11"/>
        <w:numPr>
          <w:ilvl w:val="0"/>
          <w:numId w:val="6"/>
        </w:numPr>
        <w:shd w:val="clear" w:color="auto" w:fill="auto"/>
        <w:tabs>
          <w:tab w:val="left" w:pos="1101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вносить предложения по улучшению противоаварийного состояния объектов и отдельных территорий </w:t>
      </w:r>
      <w:r w:rsidR="00334709">
        <w:rPr>
          <w:rFonts w:ascii="Times New Roman" w:hAnsi="Times New Roman"/>
          <w:color w:val="000000"/>
          <w:sz w:val="28"/>
          <w:szCs w:val="28"/>
        </w:rPr>
        <w:t>муниципального образования Машуковский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и устранению выявленных нарушений требований безопасности;</w:t>
      </w:r>
    </w:p>
    <w:p w:rsidR="00F25C6D" w:rsidRDefault="00F25C6D" w:rsidP="00F25C6D">
      <w:pPr>
        <w:pStyle w:val="11"/>
        <w:numPr>
          <w:ilvl w:val="0"/>
          <w:numId w:val="6"/>
        </w:numPr>
        <w:shd w:val="clear" w:color="auto" w:fill="auto"/>
        <w:tabs>
          <w:tab w:val="left" w:pos="1010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на договорной основе средства связи, транспорт и другие материально- 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грузов;</w:t>
      </w:r>
    </w:p>
    <w:p w:rsidR="00F25C6D" w:rsidRDefault="00F25C6D" w:rsidP="00F25C6D">
      <w:pPr>
        <w:pStyle w:val="11"/>
        <w:numPr>
          <w:ilvl w:val="0"/>
          <w:numId w:val="6"/>
        </w:numPr>
        <w:shd w:val="clear" w:color="auto" w:fill="auto"/>
        <w:tabs>
          <w:tab w:val="left" w:pos="1086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получать в установленном федеральным законодательством порядке от органов государственной власти, органов государственной власти субъектов РФ, органов местного самоуправления, руководителей организаций полную и достоверную информацию, необходимую для выполнения возложенных задач;</w:t>
      </w:r>
    </w:p>
    <w:p w:rsidR="00F25C6D" w:rsidRDefault="00F25C6D" w:rsidP="00F25C6D">
      <w:pPr>
        <w:pStyle w:val="11"/>
        <w:numPr>
          <w:ilvl w:val="0"/>
          <w:numId w:val="6"/>
        </w:numPr>
        <w:shd w:val="clear" w:color="auto" w:fill="auto"/>
        <w:tabs>
          <w:tab w:val="left" w:pos="1062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принимать участие в работе комиссий по расследованию причин возникновения чрезвычайных ситуаций на обслуживаемых объектах и территориях;</w:t>
      </w:r>
    </w:p>
    <w:p w:rsidR="00F25C6D" w:rsidRDefault="00F25C6D" w:rsidP="00F25C6D">
      <w:pPr>
        <w:pStyle w:val="11"/>
        <w:numPr>
          <w:ilvl w:val="0"/>
          <w:numId w:val="6"/>
        </w:numPr>
        <w:shd w:val="clear" w:color="auto" w:fill="auto"/>
        <w:tabs>
          <w:tab w:val="left" w:pos="995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обслуживания;</w:t>
      </w:r>
    </w:p>
    <w:p w:rsidR="00F25C6D" w:rsidRDefault="00F25C6D" w:rsidP="00F25C6D">
      <w:pPr>
        <w:pStyle w:val="11"/>
        <w:numPr>
          <w:ilvl w:val="0"/>
          <w:numId w:val="6"/>
        </w:numPr>
        <w:shd w:val="clear" w:color="auto" w:fill="auto"/>
        <w:tabs>
          <w:tab w:val="left" w:pos="1043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 возмещение расходов на ликвидацию чрезвычайных ситуаций в соответствии с договорами на обслуживание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организаций или из средств, выделенных на ликвидацию чрезвычайных ситуаций;</w:t>
      </w:r>
    </w:p>
    <w:p w:rsidR="00F25C6D" w:rsidRDefault="00F25C6D" w:rsidP="00F25C6D">
      <w:pPr>
        <w:pStyle w:val="11"/>
        <w:numPr>
          <w:ilvl w:val="0"/>
          <w:numId w:val="6"/>
        </w:numPr>
        <w:shd w:val="clear" w:color="auto" w:fill="auto"/>
        <w:tabs>
          <w:tab w:val="left" w:pos="1010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осуществлять иную деятельность в соответствии с федеральными законами и иными нормативными правовыми актами Российской Федерации и </w:t>
      </w:r>
      <w:r w:rsidR="00CA77F5">
        <w:rPr>
          <w:rFonts w:ascii="Times New Roman" w:hAnsi="Times New Roman"/>
          <w:color w:val="000000"/>
          <w:sz w:val="28"/>
          <w:szCs w:val="28"/>
        </w:rPr>
        <w:t>администрации Машуковского сельсовета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5C6D" w:rsidRDefault="00F25C6D" w:rsidP="00F25C6D">
      <w:pPr>
        <w:pStyle w:val="11"/>
        <w:shd w:val="clear" w:color="auto" w:fill="auto"/>
        <w:tabs>
          <w:tab w:val="left" w:pos="1010"/>
        </w:tabs>
        <w:spacing w:after="0" w:line="274" w:lineRule="exact"/>
        <w:ind w:left="700" w:right="40"/>
        <w:jc w:val="both"/>
        <w:rPr>
          <w:rFonts w:ascii="Times New Roman" w:hAnsi="Times New Roman"/>
          <w:sz w:val="28"/>
          <w:szCs w:val="28"/>
        </w:rPr>
      </w:pPr>
    </w:p>
    <w:p w:rsidR="00F25C6D" w:rsidRDefault="00F25C6D" w:rsidP="00CA77F5">
      <w:pPr>
        <w:pStyle w:val="20"/>
        <w:shd w:val="clear" w:color="auto" w:fill="auto"/>
        <w:spacing w:before="0"/>
        <w:ind w:left="2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 5. Создание аварийно-спасательных служб</w:t>
      </w:r>
    </w:p>
    <w:p w:rsidR="00F25C6D" w:rsidRDefault="00F25C6D" w:rsidP="00F25C6D">
      <w:pPr>
        <w:pStyle w:val="20"/>
        <w:shd w:val="clear" w:color="auto" w:fill="auto"/>
        <w:spacing w:before="0"/>
        <w:ind w:left="20" w:firstLine="0"/>
        <w:jc w:val="both"/>
        <w:rPr>
          <w:rFonts w:ascii="Times New Roman" w:hAnsi="Times New Roman"/>
          <w:sz w:val="28"/>
          <w:szCs w:val="28"/>
        </w:rPr>
      </w:pPr>
    </w:p>
    <w:p w:rsidR="00F25C6D" w:rsidRDefault="00F25C6D" w:rsidP="00F25C6D">
      <w:pPr>
        <w:pStyle w:val="11"/>
        <w:numPr>
          <w:ilvl w:val="0"/>
          <w:numId w:val="7"/>
        </w:numPr>
        <w:shd w:val="clear" w:color="auto" w:fill="auto"/>
        <w:tabs>
          <w:tab w:val="left" w:pos="1178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CA77F5">
        <w:rPr>
          <w:rFonts w:ascii="Times New Roman" w:hAnsi="Times New Roman"/>
          <w:color w:val="000000"/>
          <w:sz w:val="28"/>
          <w:szCs w:val="28"/>
        </w:rPr>
        <w:t>муниципального образования Машуковский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аварийно-спасательные службы и аварийно-спасательные формирования могут создаваться организациями и общественными объединениями.</w:t>
      </w:r>
    </w:p>
    <w:p w:rsidR="00F25C6D" w:rsidRDefault="00F25C6D" w:rsidP="00F25C6D">
      <w:pPr>
        <w:pStyle w:val="11"/>
        <w:numPr>
          <w:ilvl w:val="0"/>
          <w:numId w:val="7"/>
        </w:numPr>
        <w:shd w:val="clear" w:color="auto" w:fill="auto"/>
        <w:tabs>
          <w:tab w:val="left" w:pos="1144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обязательном порядке создаются аварийно-спасательные службы и (или) аварийно- спасательные формирования для решения задач гражданской обороны на территории </w:t>
      </w:r>
      <w:r w:rsidR="00CA77F5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CA77F5">
        <w:rPr>
          <w:rFonts w:ascii="Times New Roman" w:hAnsi="Times New Roman"/>
          <w:color w:val="000000"/>
          <w:sz w:val="28"/>
          <w:szCs w:val="28"/>
        </w:rPr>
        <w:lastRenderedPageBreak/>
        <w:t>Машуковский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и 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F25C6D" w:rsidRDefault="00F25C6D" w:rsidP="00F25C6D">
      <w:pPr>
        <w:pStyle w:val="11"/>
        <w:numPr>
          <w:ilvl w:val="0"/>
          <w:numId w:val="7"/>
        </w:numPr>
        <w:shd w:val="clear" w:color="auto" w:fill="auto"/>
        <w:tabs>
          <w:tab w:val="left" w:pos="1254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Аварийно-спасательные службы и аварийно-спасательные формирования могут создаваться: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постоянной штатной основе - профессиональные аварийно-спасательные службы и аварийно-спасательные формирования;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274" w:lineRule="exact"/>
        <w:ind w:lef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нештатной основе - нештатные аварийно-спасательные формирования;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839"/>
        </w:tabs>
        <w:spacing w:after="0" w:line="274" w:lineRule="exact"/>
        <w:ind w:lef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общественных началах - общественные аварийно-спасательные формирования.</w:t>
      </w:r>
    </w:p>
    <w:p w:rsidR="00F25C6D" w:rsidRDefault="00F25C6D" w:rsidP="00F25C6D">
      <w:pPr>
        <w:pStyle w:val="11"/>
        <w:numPr>
          <w:ilvl w:val="0"/>
          <w:numId w:val="7"/>
        </w:numPr>
        <w:shd w:val="clear" w:color="auto" w:fill="auto"/>
        <w:tabs>
          <w:tab w:val="left" w:pos="1173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Полномочия органов местного самоуправления по созданию аварийно-спасательных служб и аварийно-спасательных формирований на территории </w:t>
      </w:r>
      <w:r w:rsidR="00CA77F5">
        <w:rPr>
          <w:rFonts w:ascii="Times New Roman" w:hAnsi="Times New Roman"/>
          <w:color w:val="000000"/>
          <w:sz w:val="28"/>
          <w:szCs w:val="28"/>
        </w:rPr>
        <w:t>муниципального образования Машуковский сельсовет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880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определяют организации, которые создают аварийно-спасательные службы и аварийно- спасательные формирования;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1005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осуществляют регистрацию и учет аварийно-спасательных служб и аварийно- спасательных формирований;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проверяют в пределах своей компетенции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ликвидации.</w:t>
      </w:r>
    </w:p>
    <w:p w:rsidR="00F25C6D" w:rsidRDefault="00F25C6D" w:rsidP="00F25C6D">
      <w:pPr>
        <w:pStyle w:val="11"/>
        <w:numPr>
          <w:ilvl w:val="0"/>
          <w:numId w:val="7"/>
        </w:numPr>
        <w:shd w:val="clear" w:color="auto" w:fill="auto"/>
        <w:tabs>
          <w:tab w:val="left" w:pos="1115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Состав, структура и оснащение аварийно-спасательных служб и аварийно-спасательных формирований определяются руководителями организаций исходя из возложенных на них задач гражданской обороны и защиты населения, и согласовываются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CA77F5">
        <w:rPr>
          <w:rFonts w:ascii="Times New Roman" w:hAnsi="Times New Roman"/>
          <w:color w:val="000000"/>
          <w:sz w:val="28"/>
          <w:szCs w:val="28"/>
        </w:rPr>
        <w:t>Мотыгинскому району и Красноярскому краю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F25C6D" w:rsidRDefault="00F25C6D" w:rsidP="00F25C6D">
      <w:pPr>
        <w:pStyle w:val="11"/>
        <w:numPr>
          <w:ilvl w:val="0"/>
          <w:numId w:val="7"/>
        </w:numPr>
        <w:shd w:val="clear" w:color="auto" w:fill="auto"/>
        <w:tabs>
          <w:tab w:val="left" w:pos="1413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Комплектование аварийно-спасательных служб и аварийно-спасательных формирований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F25C6D" w:rsidRDefault="00F25C6D" w:rsidP="00F25C6D">
      <w:pPr>
        <w:pStyle w:val="11"/>
        <w:numPr>
          <w:ilvl w:val="0"/>
          <w:numId w:val="7"/>
        </w:numPr>
        <w:shd w:val="clear" w:color="auto" w:fill="auto"/>
        <w:tabs>
          <w:tab w:val="left" w:pos="1240"/>
        </w:tabs>
        <w:spacing w:after="24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Профессиональные аварийно-спасательные службы, профессиональные аварийно- спасательные формирования создаются по </w:t>
      </w:r>
      <w:r w:rsidR="00CA77F5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ешению </w:t>
      </w:r>
      <w:r w:rsidR="00CA77F5">
        <w:rPr>
          <w:rFonts w:ascii="Times New Roman" w:hAnsi="Times New Roman"/>
          <w:color w:val="000000"/>
          <w:sz w:val="28"/>
          <w:szCs w:val="28"/>
        </w:rPr>
        <w:t xml:space="preserve">Машуковского сельского </w:t>
      </w:r>
      <w:r>
        <w:rPr>
          <w:rFonts w:ascii="Times New Roman" w:hAnsi="Times New Roman"/>
          <w:color w:val="000000"/>
          <w:sz w:val="28"/>
          <w:szCs w:val="28"/>
        </w:rPr>
        <w:t>Совета депутатов при наличии денежных средств.</w:t>
      </w:r>
    </w:p>
    <w:p w:rsidR="00F25C6D" w:rsidRDefault="00F25C6D" w:rsidP="00CA77F5">
      <w:pPr>
        <w:pStyle w:val="20"/>
        <w:shd w:val="clear" w:color="auto" w:fill="auto"/>
        <w:spacing w:before="0"/>
        <w:ind w:left="2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 6. Комплектование аварийно-спасательных служб</w:t>
      </w:r>
    </w:p>
    <w:p w:rsidR="00F25C6D" w:rsidRDefault="00F25C6D" w:rsidP="00F25C6D">
      <w:pPr>
        <w:pStyle w:val="20"/>
        <w:shd w:val="clear" w:color="auto" w:fill="auto"/>
        <w:spacing w:before="0"/>
        <w:ind w:left="20" w:firstLine="0"/>
        <w:jc w:val="both"/>
        <w:rPr>
          <w:rFonts w:ascii="Times New Roman" w:hAnsi="Times New Roman"/>
          <w:sz w:val="28"/>
          <w:szCs w:val="28"/>
        </w:rPr>
      </w:pPr>
    </w:p>
    <w:p w:rsidR="00F25C6D" w:rsidRDefault="00F25C6D" w:rsidP="00F25C6D">
      <w:pPr>
        <w:pStyle w:val="11"/>
        <w:numPr>
          <w:ilvl w:val="0"/>
          <w:numId w:val="8"/>
        </w:numPr>
        <w:shd w:val="clear" w:color="auto" w:fill="auto"/>
        <w:tabs>
          <w:tab w:val="left" w:pos="986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Комплектование аварийно-спасательных служб, аварийно-спасательных формирований осуществляется на добровольной основе.</w:t>
      </w:r>
    </w:p>
    <w:p w:rsidR="00F25C6D" w:rsidRDefault="00F25C6D" w:rsidP="00F25C6D">
      <w:pPr>
        <w:pStyle w:val="11"/>
        <w:numPr>
          <w:ilvl w:val="0"/>
          <w:numId w:val="8"/>
        </w:numPr>
        <w:shd w:val="clear" w:color="auto" w:fill="auto"/>
        <w:tabs>
          <w:tab w:val="left" w:pos="1043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профессиональные аварийно-спасательные службы, профессиональные аварийно- спасательные формирования на должности спасателей,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подготовки, а также требованиям, предъявляемым к их морально-психологическим качествам.</w:t>
      </w:r>
      <w:proofErr w:type="gramEnd"/>
    </w:p>
    <w:p w:rsidR="00F25C6D" w:rsidRDefault="00F25C6D" w:rsidP="00F25C6D">
      <w:pPr>
        <w:pStyle w:val="11"/>
        <w:numPr>
          <w:ilvl w:val="0"/>
          <w:numId w:val="8"/>
        </w:numPr>
        <w:shd w:val="clear" w:color="auto" w:fill="auto"/>
        <w:tabs>
          <w:tab w:val="left" w:pos="1072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 непосредственному исполнению обязанностей спасателей в профессиональных аварийно-спасательных службах, профессиональных аварийно-спасательных формированиях допускаются граждане, достигшие возраста 18 лет, имеющие среднее (полное) общее образование, прошедшие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подготовки спасателей и аттестованные в установленном порядке на проведение аварийно-спасательных работ.</w:t>
      </w:r>
    </w:p>
    <w:p w:rsidR="00F25C6D" w:rsidRDefault="00F25C6D" w:rsidP="00F25C6D">
      <w:pPr>
        <w:pStyle w:val="11"/>
        <w:numPr>
          <w:ilvl w:val="0"/>
          <w:numId w:val="8"/>
        </w:numPr>
        <w:shd w:val="clear" w:color="auto" w:fill="auto"/>
        <w:tabs>
          <w:tab w:val="left" w:pos="1163"/>
        </w:tabs>
        <w:spacing w:after="0" w:line="274" w:lineRule="exact"/>
        <w:ind w:left="4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приеме граждан в профессиональные аварийно-спасательные службы, профессиональные аварийно-спасательные формирования на должности спасателей с ними  </w:t>
      </w:r>
      <w:r>
        <w:rPr>
          <w:rFonts w:ascii="Times New Roman" w:hAnsi="Times New Roman"/>
          <w:color w:val="000000"/>
          <w:sz w:val="28"/>
          <w:szCs w:val="28"/>
        </w:rPr>
        <w:t>заключается трудовой договор (контракт), в котором закрепляются особенности и режим работы спасателей; порядок и условия оплаты труда, социальные гарантии и льготы спасателям; обязательство неукоснительного выполнения спасателями возложенных на них обязанностей и распоряжений руководителей указанных аварийно-спасательных служб, аварийно-спасательных формирований на дежурстве и при проведении работ по ликвидации чрезвычайных ситуаций.</w:t>
      </w:r>
    </w:p>
    <w:p w:rsidR="00F25C6D" w:rsidRDefault="00F25C6D" w:rsidP="00F25C6D">
      <w:pPr>
        <w:pStyle w:val="11"/>
        <w:shd w:val="clear" w:color="auto" w:fill="auto"/>
        <w:tabs>
          <w:tab w:val="left" w:pos="1163"/>
        </w:tabs>
        <w:spacing w:after="0" w:line="274" w:lineRule="exact"/>
        <w:ind w:left="40" w:right="40"/>
        <w:jc w:val="both"/>
        <w:rPr>
          <w:rFonts w:ascii="Times New Roman" w:hAnsi="Times New Roman"/>
          <w:sz w:val="28"/>
          <w:szCs w:val="28"/>
        </w:rPr>
      </w:pPr>
    </w:p>
    <w:p w:rsidR="00F25C6D" w:rsidRDefault="00F25C6D" w:rsidP="00F25C6D">
      <w:pPr>
        <w:pStyle w:val="20"/>
        <w:shd w:val="clear" w:color="auto" w:fill="auto"/>
        <w:spacing w:before="0"/>
        <w:ind w:left="709" w:right="540" w:hanging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 7. Порядок организации деятельности аварийно-спасательных служб и аварийно-спасательных формирований</w:t>
      </w:r>
    </w:p>
    <w:p w:rsidR="00F25C6D" w:rsidRDefault="00F25C6D" w:rsidP="00F25C6D">
      <w:pPr>
        <w:pStyle w:val="20"/>
        <w:shd w:val="clear" w:color="auto" w:fill="auto"/>
        <w:spacing w:before="0"/>
        <w:ind w:left="709" w:right="540" w:hanging="142"/>
        <w:rPr>
          <w:rFonts w:ascii="Times New Roman" w:hAnsi="Times New Roman"/>
          <w:sz w:val="28"/>
          <w:szCs w:val="28"/>
        </w:rPr>
      </w:pPr>
    </w:p>
    <w:p w:rsidR="00F25C6D" w:rsidRDefault="00F25C6D" w:rsidP="00F25C6D">
      <w:pPr>
        <w:pStyle w:val="11"/>
        <w:numPr>
          <w:ilvl w:val="0"/>
          <w:numId w:val="9"/>
        </w:numPr>
        <w:shd w:val="clear" w:color="auto" w:fill="auto"/>
        <w:tabs>
          <w:tab w:val="left" w:pos="1389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Действия аварийно-спасательных служб и аварийно-спасательных формирований по организации и ведению аварийно-спасательных работ на территории </w:t>
      </w:r>
      <w:r w:rsidR="00CA77F5">
        <w:rPr>
          <w:rFonts w:ascii="Times New Roman" w:hAnsi="Times New Roman"/>
          <w:color w:val="000000"/>
          <w:sz w:val="28"/>
          <w:szCs w:val="28"/>
        </w:rPr>
        <w:t>муниципального образования Машуковский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регламентируются законодательством Российской Федерации, </w:t>
      </w:r>
      <w:r w:rsidR="00CA77F5">
        <w:rPr>
          <w:rFonts w:ascii="Times New Roman" w:hAnsi="Times New Roman"/>
          <w:color w:val="000000"/>
          <w:sz w:val="28"/>
          <w:szCs w:val="28"/>
        </w:rPr>
        <w:t>Красноярского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, настоящим Положением, уставами аварийно-спасательных служб и аварийно-спасательных формирований, правилами и другими нормативными правовыми актами </w:t>
      </w:r>
      <w:r w:rsidR="00CA77F5">
        <w:rPr>
          <w:rFonts w:ascii="Times New Roman" w:hAnsi="Times New Roman"/>
          <w:color w:val="000000"/>
          <w:sz w:val="28"/>
          <w:szCs w:val="28"/>
        </w:rPr>
        <w:t>администрации Машуковского сельсовета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77F5" w:rsidRPr="00CA77F5" w:rsidRDefault="00F25C6D" w:rsidP="00CA77F5">
      <w:pPr>
        <w:pStyle w:val="11"/>
        <w:numPr>
          <w:ilvl w:val="0"/>
          <w:numId w:val="9"/>
        </w:numPr>
        <w:shd w:val="clear" w:color="auto" w:fill="auto"/>
        <w:tabs>
          <w:tab w:val="left" w:pos="1528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аварийно-спасательные службы и аварийно-спасательные формирования, действующие</w:t>
      </w:r>
      <w:r w:rsidR="00CA77F5">
        <w:rPr>
          <w:rFonts w:ascii="Times New Roman" w:hAnsi="Times New Roman"/>
          <w:sz w:val="28"/>
          <w:szCs w:val="28"/>
        </w:rPr>
        <w:t xml:space="preserve"> </w:t>
      </w:r>
      <w:r w:rsidRPr="00CA77F5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CA77F5">
        <w:rPr>
          <w:rFonts w:ascii="Times New Roman" w:hAnsi="Times New Roman"/>
          <w:color w:val="000000"/>
          <w:sz w:val="28"/>
          <w:szCs w:val="28"/>
        </w:rPr>
        <w:t>муниципального образования Машуковский сельсовет</w:t>
      </w:r>
      <w:r w:rsidRPr="00CA77F5">
        <w:rPr>
          <w:rFonts w:ascii="Times New Roman" w:hAnsi="Times New Roman"/>
          <w:color w:val="000000"/>
          <w:sz w:val="28"/>
          <w:szCs w:val="28"/>
        </w:rPr>
        <w:t>, подлежат аттестации в порядке, устанавливаемом</w:t>
      </w:r>
      <w:r w:rsidR="00CA77F5">
        <w:rPr>
          <w:rFonts w:ascii="Times New Roman" w:hAnsi="Times New Roman"/>
          <w:sz w:val="28"/>
          <w:szCs w:val="28"/>
        </w:rPr>
        <w:t xml:space="preserve"> </w:t>
      </w:r>
      <w:r w:rsidRPr="00CA77F5">
        <w:rPr>
          <w:rFonts w:ascii="Times New Roman" w:hAnsi="Times New Roman"/>
          <w:color w:val="000000"/>
          <w:sz w:val="28"/>
          <w:szCs w:val="28"/>
        </w:rPr>
        <w:t xml:space="preserve">Правительством Российской Федерации. </w:t>
      </w:r>
    </w:p>
    <w:p w:rsidR="00F25C6D" w:rsidRPr="00CA77F5" w:rsidRDefault="00F25C6D" w:rsidP="00CA77F5">
      <w:pPr>
        <w:pStyle w:val="11"/>
        <w:numPr>
          <w:ilvl w:val="0"/>
          <w:numId w:val="9"/>
        </w:numPr>
        <w:shd w:val="clear" w:color="auto" w:fill="auto"/>
        <w:tabs>
          <w:tab w:val="left" w:pos="1528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 w:rsidRPr="00CA77F5">
        <w:rPr>
          <w:rFonts w:ascii="Times New Roman" w:hAnsi="Times New Roman"/>
          <w:color w:val="000000"/>
          <w:sz w:val="28"/>
          <w:szCs w:val="28"/>
        </w:rPr>
        <w:t>Аварийно-спасательные службы, аварийно- спасательные формирования,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ликвидации, к обслуживанию организаций по договору не допускаются и к проведению аварийно- спасательных работ не привлекаются.</w:t>
      </w:r>
    </w:p>
    <w:p w:rsidR="00F25C6D" w:rsidRDefault="00F25C6D" w:rsidP="00F25C6D">
      <w:pPr>
        <w:pStyle w:val="11"/>
        <w:numPr>
          <w:ilvl w:val="0"/>
          <w:numId w:val="9"/>
        </w:numPr>
        <w:shd w:val="clear" w:color="auto" w:fill="auto"/>
        <w:tabs>
          <w:tab w:val="left" w:pos="1566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Профессиональные аварийно-спасательные службы и аварийно-спасательные формирования, нештатные аварийно-спасательные формирования,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</w:p>
    <w:p w:rsidR="00F25C6D" w:rsidRDefault="00F25C6D" w:rsidP="00F25C6D">
      <w:pPr>
        <w:pStyle w:val="11"/>
        <w:numPr>
          <w:ilvl w:val="0"/>
          <w:numId w:val="9"/>
        </w:numPr>
        <w:shd w:val="clear" w:color="auto" w:fill="auto"/>
        <w:tabs>
          <w:tab w:val="left" w:pos="1403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Сроки приведения нештатных аварийно-спасательных формирований в готовность к выполнению задач по предназначению в составе сил гражданской обороны не должны превышать в мирное время - 24 часов, в военное время - 6 часов.</w:t>
      </w:r>
    </w:p>
    <w:p w:rsidR="00F25C6D" w:rsidRDefault="00F25C6D" w:rsidP="00F25C6D">
      <w:pPr>
        <w:pStyle w:val="11"/>
        <w:numPr>
          <w:ilvl w:val="0"/>
          <w:numId w:val="9"/>
        </w:numPr>
        <w:shd w:val="clear" w:color="auto" w:fill="auto"/>
        <w:tabs>
          <w:tab w:val="left" w:pos="1398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Часть нештатных аварийно-спасательных формирований из состава сил гражданской обороны по решению соответствующего руководителя может содержаться в повышенной готовности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привлекаться к ликвидации чрезвычайных ситуаций в мирное время. Сроки приведения в готовность этих формирований не должны превышать 6 часов.</w:t>
      </w:r>
    </w:p>
    <w:p w:rsidR="00F25C6D" w:rsidRDefault="00F25C6D" w:rsidP="00F25C6D">
      <w:pPr>
        <w:pStyle w:val="11"/>
        <w:numPr>
          <w:ilvl w:val="0"/>
          <w:numId w:val="9"/>
        </w:numPr>
        <w:shd w:val="clear" w:color="auto" w:fill="auto"/>
        <w:tabs>
          <w:tab w:val="left" w:pos="1408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при их аттестации и в ходе проверок, осуществляемых в пределах своих полномочий органами государственного надзора, органами местного самоуправления и органами, специально уполномоченными решать задачи гражданской обороны и задачи по предупреждению и ликвидации чрезвычайных ситуаций.</w:t>
      </w:r>
      <w:proofErr w:type="gramEnd"/>
    </w:p>
    <w:p w:rsidR="00F25C6D" w:rsidRDefault="00F25C6D" w:rsidP="00F25C6D">
      <w:pPr>
        <w:pStyle w:val="11"/>
        <w:numPr>
          <w:ilvl w:val="0"/>
          <w:numId w:val="9"/>
        </w:numPr>
        <w:shd w:val="clear" w:color="auto" w:fill="auto"/>
        <w:tabs>
          <w:tab w:val="left" w:pos="1379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Привлечение аварийно-спасательных служб и аварийно-спасательных формирований к ликвидации чрезвычайных ситуаций на территории </w:t>
      </w:r>
      <w:r w:rsidR="00E76E66">
        <w:rPr>
          <w:rFonts w:ascii="Times New Roman" w:hAnsi="Times New Roman"/>
          <w:color w:val="000000"/>
          <w:sz w:val="28"/>
          <w:szCs w:val="28"/>
        </w:rPr>
        <w:t>муниципального образования Машуковский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осуществляется: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1149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планами предупреждения и ликвидации чрезвычайных ситуаций на обслуживаемых указанными аварийно-спасательными службами, аварийно-спасательными формированиями объектах и территориях </w:t>
      </w:r>
      <w:r w:rsidR="00E76E66">
        <w:rPr>
          <w:rFonts w:ascii="Times New Roman" w:hAnsi="Times New Roman"/>
          <w:color w:val="000000"/>
          <w:sz w:val="28"/>
          <w:szCs w:val="28"/>
        </w:rPr>
        <w:t>муниципального образования Машуковский сельсовет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1139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1202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установленным порядком действий при возникновении и развитии чрезвычайных ситуаций;</w:t>
      </w:r>
    </w:p>
    <w:p w:rsidR="00F25C6D" w:rsidRDefault="00F25C6D" w:rsidP="00F25C6D">
      <w:pPr>
        <w:pStyle w:val="11"/>
        <w:numPr>
          <w:ilvl w:val="0"/>
          <w:numId w:val="3"/>
        </w:numPr>
        <w:shd w:val="clear" w:color="auto" w:fill="auto"/>
        <w:tabs>
          <w:tab w:val="left" w:pos="1125"/>
        </w:tabs>
        <w:spacing w:after="0" w:line="274" w:lineRule="exact"/>
        <w:ind w:left="28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решению комиссии по предупреждению и ликвидации чрезвычайных ситуаций и по обеспечению пожарной безопасности (далее по тексту - КЧС и ПБ), на территории которой сложились чрезвычайные ситуации, или к полномочиям которой отнесена ликвидация указанных чрезвычайных ситуаций, на основе запроса руководителей ликвидации чрезвычайных ситуаций</w:t>
      </w:r>
    </w:p>
    <w:p w:rsidR="00F25C6D" w:rsidRDefault="00F25C6D" w:rsidP="00F25C6D">
      <w:pPr>
        <w:pStyle w:val="11"/>
        <w:shd w:val="clear" w:color="auto" w:fill="auto"/>
        <w:spacing w:after="0" w:line="274" w:lineRule="exact"/>
        <w:ind w:left="20"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либо по согласованию с указанными органами и руководителями ликвидации чрезвычайных ситуаций.</w:t>
      </w:r>
    </w:p>
    <w:p w:rsidR="00F25C6D" w:rsidRDefault="00F25C6D" w:rsidP="00F25C6D">
      <w:pPr>
        <w:pStyle w:val="11"/>
        <w:numPr>
          <w:ilvl w:val="0"/>
          <w:numId w:val="9"/>
        </w:numPr>
        <w:shd w:val="clear" w:color="auto" w:fill="auto"/>
        <w:tabs>
          <w:tab w:val="left" w:pos="1114"/>
        </w:tabs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Привлечение аварийно-спасательных служб и аварийно-спасательных формирований к решению задач гражданской обороны осуществляется по планам гражданской обороны и защиты населения </w:t>
      </w:r>
      <w:r w:rsidR="00E76E66">
        <w:rPr>
          <w:rFonts w:ascii="Times New Roman" w:hAnsi="Times New Roman"/>
          <w:color w:val="000000"/>
          <w:sz w:val="28"/>
          <w:szCs w:val="28"/>
        </w:rPr>
        <w:t>муниципального образования Машуковский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и организаций, разрабатываемым в установленном порядке.</w:t>
      </w:r>
    </w:p>
    <w:p w:rsidR="00F25C6D" w:rsidRDefault="00F25C6D" w:rsidP="00F25C6D">
      <w:pPr>
        <w:pStyle w:val="11"/>
        <w:numPr>
          <w:ilvl w:val="0"/>
          <w:numId w:val="9"/>
        </w:numPr>
        <w:shd w:val="clear" w:color="auto" w:fill="auto"/>
        <w:tabs>
          <w:tab w:val="left" w:pos="1330"/>
        </w:tabs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Координацию деятельности всех аварийно-спасательных служб, аварийно- спасательных формирований на территории </w:t>
      </w:r>
      <w:r w:rsidR="00E76E66">
        <w:rPr>
          <w:rFonts w:ascii="Times New Roman" w:hAnsi="Times New Roman"/>
          <w:color w:val="000000"/>
          <w:sz w:val="28"/>
          <w:szCs w:val="28"/>
        </w:rPr>
        <w:t>муниципального образования Машуковский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 КЧС и ПБ</w:t>
      </w:r>
      <w:r w:rsidR="00E76E6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специально уполномоченная на решение задач в области защиты населения и территорий от чрезвычайных ситуаций, в целях:</w:t>
      </w:r>
    </w:p>
    <w:p w:rsidR="00F25C6D" w:rsidRDefault="00F25C6D" w:rsidP="00F25C6D">
      <w:pPr>
        <w:pStyle w:val="11"/>
        <w:shd w:val="clear" w:color="auto" w:fill="auto"/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оперативного привлечения необходимых для ликвидации чрезвычайных ситуаций сил и средств;</w:t>
      </w:r>
    </w:p>
    <w:p w:rsidR="00F25C6D" w:rsidRDefault="00F25C6D" w:rsidP="00F25C6D">
      <w:pPr>
        <w:pStyle w:val="11"/>
        <w:shd w:val="clear" w:color="auto" w:fill="auto"/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выработки согласованных предложений органам государственной власти по совершенствованию законодательства Российской Федерации в области защиты населения и территорий от чрезвычайных ситуаций, а также в области социальной защиты спасателей и членов их семей;</w:t>
      </w:r>
    </w:p>
    <w:p w:rsidR="00F25C6D" w:rsidRDefault="00F25C6D" w:rsidP="00F25C6D">
      <w:pPr>
        <w:pStyle w:val="11"/>
        <w:shd w:val="clear" w:color="auto" w:fill="auto"/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унификации нормативной правовой базы деятельности аварийно-спасательных служб, аварийно-спасательных формирований;</w:t>
      </w:r>
    </w:p>
    <w:p w:rsidR="00F25C6D" w:rsidRDefault="00F25C6D" w:rsidP="00F25C6D">
      <w:pPr>
        <w:pStyle w:val="11"/>
        <w:shd w:val="clear" w:color="auto" w:fill="auto"/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проведения единой государственной политики в области производства аварийно- спасательных средств и в вопросах материально-технического обеспечения аварийно- спасательных служб, аварийно-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спасательных формирований;</w:t>
      </w:r>
    </w:p>
    <w:p w:rsidR="00F25C6D" w:rsidRDefault="00F25C6D" w:rsidP="00F25C6D">
      <w:pPr>
        <w:pStyle w:val="11"/>
        <w:shd w:val="clear" w:color="auto" w:fill="auto"/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отработки взаимодействия между аварийно-спасательными службами, аварийно- спасательными формированиями и другими силами при проведении работ по ликвидации чрезвычайных ситуаций на соответствующих территориях;</w:t>
      </w:r>
    </w:p>
    <w:p w:rsidR="00F25C6D" w:rsidRDefault="00F25C6D" w:rsidP="00F25C6D">
      <w:pPr>
        <w:pStyle w:val="11"/>
        <w:shd w:val="clear" w:color="auto" w:fill="auto"/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решения вопросов подготовки спасателей, должностных лиц аварийно-спасательных служб, аварийно-спасательных формирований, принимающих участие в проведении работ по ликвидации чрезвычайных ситуаций.</w:t>
      </w:r>
    </w:p>
    <w:p w:rsidR="00F25C6D" w:rsidRDefault="00F25C6D" w:rsidP="00F25C6D">
      <w:pPr>
        <w:pStyle w:val="11"/>
        <w:numPr>
          <w:ilvl w:val="0"/>
          <w:numId w:val="9"/>
        </w:numPr>
        <w:shd w:val="clear" w:color="auto" w:fill="auto"/>
        <w:tabs>
          <w:tab w:val="left" w:pos="1431"/>
        </w:tabs>
        <w:spacing w:after="24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Руководство аварийно-спасательными службами и аварийно-спасательными формированиями,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 в порядке, установленном законодательством Российской Федерации.</w:t>
      </w:r>
    </w:p>
    <w:p w:rsidR="00F25C6D" w:rsidRDefault="00F25C6D" w:rsidP="00E76E66">
      <w:pPr>
        <w:pStyle w:val="20"/>
        <w:shd w:val="clear" w:color="auto" w:fill="auto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 8. Регистрация аварийно-спасательных служб</w:t>
      </w:r>
    </w:p>
    <w:p w:rsidR="00F25C6D" w:rsidRDefault="00F25C6D" w:rsidP="00F25C6D">
      <w:pPr>
        <w:pStyle w:val="20"/>
        <w:shd w:val="clear" w:color="auto" w:fill="auto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5C6D" w:rsidRDefault="00F25C6D" w:rsidP="00F25C6D">
      <w:pPr>
        <w:pStyle w:val="11"/>
        <w:numPr>
          <w:ilvl w:val="0"/>
          <w:numId w:val="10"/>
        </w:numPr>
        <w:shd w:val="clear" w:color="auto" w:fill="auto"/>
        <w:tabs>
          <w:tab w:val="left" w:pos="1177"/>
        </w:tabs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Аварийно-спасательные службы и аварийно-спасательные формирования подлежат обязательной регистрации и внесению в единый реестр аварийно-спасательных служб и аварийно- спасательных формирований.</w:t>
      </w:r>
    </w:p>
    <w:p w:rsidR="00F25C6D" w:rsidRDefault="00F25C6D" w:rsidP="00F25C6D">
      <w:pPr>
        <w:pStyle w:val="11"/>
        <w:numPr>
          <w:ilvl w:val="0"/>
          <w:numId w:val="10"/>
        </w:numPr>
        <w:shd w:val="clear" w:color="auto" w:fill="auto"/>
        <w:tabs>
          <w:tab w:val="left" w:pos="1191"/>
        </w:tabs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Ведение единого реестра аварийно-спасательных служб и аварийно-спасательных формирований осуществляется в порядке, установленном Правительством </w:t>
      </w:r>
      <w:r w:rsidR="00E76E66">
        <w:rPr>
          <w:rFonts w:ascii="Times New Roman" w:hAnsi="Times New Roman"/>
          <w:color w:val="000000"/>
          <w:sz w:val="28"/>
          <w:szCs w:val="28"/>
        </w:rPr>
        <w:t>Красноярского края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5C6D" w:rsidRDefault="00F25C6D" w:rsidP="00F25C6D">
      <w:pPr>
        <w:pStyle w:val="11"/>
        <w:shd w:val="clear" w:color="auto" w:fill="auto"/>
        <w:tabs>
          <w:tab w:val="left" w:pos="1191"/>
        </w:tabs>
        <w:spacing w:after="0" w:line="274" w:lineRule="exact"/>
        <w:ind w:left="680" w:right="40"/>
        <w:jc w:val="both"/>
        <w:rPr>
          <w:rFonts w:ascii="Times New Roman" w:hAnsi="Times New Roman"/>
          <w:sz w:val="28"/>
          <w:szCs w:val="28"/>
        </w:rPr>
      </w:pPr>
    </w:p>
    <w:p w:rsidR="00F25C6D" w:rsidRDefault="00F25C6D" w:rsidP="00E76E66">
      <w:pPr>
        <w:pStyle w:val="20"/>
        <w:shd w:val="clear" w:color="auto" w:fill="auto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 9. Финансирование аварийно-спасательных служб</w:t>
      </w:r>
    </w:p>
    <w:p w:rsidR="00F25C6D" w:rsidRDefault="00F25C6D" w:rsidP="00F25C6D">
      <w:pPr>
        <w:pStyle w:val="20"/>
        <w:shd w:val="clear" w:color="auto" w:fill="auto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25C6D" w:rsidRDefault="00F25C6D" w:rsidP="00F25C6D">
      <w:pPr>
        <w:pStyle w:val="11"/>
        <w:numPr>
          <w:ilvl w:val="0"/>
          <w:numId w:val="11"/>
        </w:numPr>
        <w:shd w:val="clear" w:color="auto" w:fill="auto"/>
        <w:tabs>
          <w:tab w:val="left" w:pos="1124"/>
        </w:tabs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мероприятий по привлечению аварийно-спасательных служб и аварийно-спасательных формирований является расходным обязательством </w:t>
      </w:r>
      <w:r w:rsidR="00E76E66">
        <w:rPr>
          <w:rFonts w:ascii="Times New Roman" w:hAnsi="Times New Roman"/>
          <w:color w:val="000000"/>
          <w:sz w:val="28"/>
          <w:szCs w:val="28"/>
        </w:rPr>
        <w:t>муниципального образования Машуковский сельсовет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5C6D" w:rsidRDefault="00F25C6D" w:rsidP="00F25C6D">
      <w:pPr>
        <w:pStyle w:val="11"/>
        <w:numPr>
          <w:ilvl w:val="0"/>
          <w:numId w:val="11"/>
        </w:numPr>
        <w:shd w:val="clear" w:color="auto" w:fill="auto"/>
        <w:tabs>
          <w:tab w:val="left" w:pos="1105"/>
        </w:tabs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Расходы на обеспечение мероприятий по привлечению аварийно-спасательных служб и аварийно-спасательных формирований осуществляются в пределах средств, предусмотренных в бюджете </w:t>
      </w:r>
      <w:r w:rsidR="00E76E66">
        <w:rPr>
          <w:rFonts w:ascii="Times New Roman" w:hAnsi="Times New Roman"/>
          <w:color w:val="000000"/>
          <w:sz w:val="28"/>
          <w:szCs w:val="28"/>
        </w:rPr>
        <w:t>администрации Машуковского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на соответствующий финансовый год.</w:t>
      </w:r>
    </w:p>
    <w:p w:rsidR="00F25C6D" w:rsidRDefault="00F25C6D" w:rsidP="00F25C6D">
      <w:pPr>
        <w:pStyle w:val="11"/>
        <w:numPr>
          <w:ilvl w:val="0"/>
          <w:numId w:val="11"/>
        </w:numPr>
        <w:shd w:val="clear" w:color="auto" w:fill="auto"/>
        <w:tabs>
          <w:tab w:val="left" w:pos="1311"/>
        </w:tabs>
        <w:spacing w:after="0" w:line="274" w:lineRule="exact"/>
        <w:ind w:left="20" w:right="4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Профессиональные аварийно-спасательные службы и аварийно-спасательные формирования могут осуществлять свою деятельность по обслуживанию объектов и территорий на договорной основе.</w:t>
      </w:r>
    </w:p>
    <w:p w:rsidR="009701CB" w:rsidRPr="00F25C6D" w:rsidRDefault="009701CB">
      <w:pPr>
        <w:rPr>
          <w:rFonts w:ascii="Times New Roman" w:hAnsi="Times New Roman"/>
          <w:sz w:val="28"/>
          <w:szCs w:val="28"/>
        </w:rPr>
      </w:pPr>
    </w:p>
    <w:sectPr w:rsidR="009701CB" w:rsidRPr="00F25C6D" w:rsidSect="00FE6E7E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751"/>
    <w:multiLevelType w:val="multilevel"/>
    <w:tmpl w:val="23F2478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F9328B"/>
    <w:multiLevelType w:val="multilevel"/>
    <w:tmpl w:val="968E515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340BDA"/>
    <w:multiLevelType w:val="multilevel"/>
    <w:tmpl w:val="D24670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506D9F"/>
    <w:multiLevelType w:val="multilevel"/>
    <w:tmpl w:val="731EBBC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6A45E5"/>
    <w:multiLevelType w:val="multilevel"/>
    <w:tmpl w:val="4D24E21E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A4F41A0"/>
    <w:multiLevelType w:val="multilevel"/>
    <w:tmpl w:val="CB10D3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04569B"/>
    <w:multiLevelType w:val="multilevel"/>
    <w:tmpl w:val="8968E03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F801715"/>
    <w:multiLevelType w:val="multilevel"/>
    <w:tmpl w:val="69DCA1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C37A52"/>
    <w:multiLevelType w:val="multilevel"/>
    <w:tmpl w:val="D78CAF2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E523BC4"/>
    <w:multiLevelType w:val="multilevel"/>
    <w:tmpl w:val="1706C2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BC41419"/>
    <w:multiLevelType w:val="multilevel"/>
    <w:tmpl w:val="6E28886C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5C6D"/>
    <w:rsid w:val="00054908"/>
    <w:rsid w:val="00086DA6"/>
    <w:rsid w:val="00334709"/>
    <w:rsid w:val="007034A4"/>
    <w:rsid w:val="00755DD6"/>
    <w:rsid w:val="007E57ED"/>
    <w:rsid w:val="008536D9"/>
    <w:rsid w:val="009701CB"/>
    <w:rsid w:val="00CA77F5"/>
    <w:rsid w:val="00E76E66"/>
    <w:rsid w:val="00F25C6D"/>
    <w:rsid w:val="00FA75B8"/>
    <w:rsid w:val="00FE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57E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5C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11"/>
    <w:locked/>
    <w:rsid w:val="00F25C6D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F25C6D"/>
    <w:pPr>
      <w:widowControl w:val="0"/>
      <w:shd w:val="clear" w:color="auto" w:fill="FFFFFF"/>
      <w:spacing w:after="360" w:line="0" w:lineRule="atLeast"/>
      <w:jc w:val="righ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locked/>
    <w:rsid w:val="00F25C6D"/>
    <w:rPr>
      <w:b/>
      <w:bCs/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5C6D"/>
    <w:pPr>
      <w:widowControl w:val="0"/>
      <w:shd w:val="clear" w:color="auto" w:fill="FFFFFF"/>
      <w:spacing w:before="1380" w:after="0" w:line="274" w:lineRule="exact"/>
      <w:ind w:hanging="1820"/>
      <w:jc w:val="center"/>
    </w:pPr>
    <w:rPr>
      <w:rFonts w:asciiTheme="minorHAnsi" w:eastAsiaTheme="minorHAnsi" w:hAnsiTheme="minorHAnsi" w:cstheme="minorBidi"/>
      <w:b/>
      <w:bCs/>
      <w:spacing w:val="6"/>
      <w:sz w:val="21"/>
      <w:szCs w:val="21"/>
      <w:lang w:eastAsia="en-US"/>
    </w:rPr>
  </w:style>
  <w:style w:type="character" w:customStyle="1" w:styleId="21">
    <w:name w:val="Заголовок №2_"/>
    <w:basedOn w:val="a0"/>
    <w:link w:val="22"/>
    <w:locked/>
    <w:rsid w:val="00F25C6D"/>
    <w:rPr>
      <w:b/>
      <w:bCs/>
      <w:spacing w:val="6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F25C6D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Theme="minorHAnsi" w:eastAsiaTheme="minorHAnsi" w:hAnsiTheme="minorHAnsi" w:cstheme="minorBidi"/>
      <w:b/>
      <w:bCs/>
      <w:spacing w:val="6"/>
      <w:sz w:val="21"/>
      <w:szCs w:val="21"/>
      <w:lang w:eastAsia="en-US"/>
    </w:rPr>
  </w:style>
  <w:style w:type="character" w:customStyle="1" w:styleId="a5">
    <w:name w:val="Гипертекстовая ссылка"/>
    <w:rsid w:val="00F25C6D"/>
    <w:rPr>
      <w:b/>
      <w:bCs/>
      <w:color w:val="106BBE"/>
      <w:sz w:val="26"/>
      <w:szCs w:val="26"/>
    </w:rPr>
  </w:style>
  <w:style w:type="character" w:customStyle="1" w:styleId="a6">
    <w:name w:val="Основной текст + Полужирный"/>
    <w:aliases w:val="Интервал 0 pt"/>
    <w:basedOn w:val="a4"/>
    <w:rsid w:val="00F25C6D"/>
    <w:rPr>
      <w:b/>
      <w:bCs/>
      <w:color w:val="000000"/>
      <w:spacing w:val="6"/>
      <w:w w:val="100"/>
      <w:position w:val="0"/>
      <w:lang w:val="ru-RU"/>
    </w:rPr>
  </w:style>
  <w:style w:type="character" w:customStyle="1" w:styleId="10">
    <w:name w:val="Заголовок 1 Знак"/>
    <w:basedOn w:val="a0"/>
    <w:link w:val="1"/>
    <w:rsid w:val="007E57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Strong"/>
    <w:qFormat/>
    <w:rsid w:val="007E57E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Машуковка</dc:creator>
  <cp:lastModifiedBy>Машуковка1</cp:lastModifiedBy>
  <cp:revision>4</cp:revision>
  <dcterms:created xsi:type="dcterms:W3CDTF">2023-03-30T04:33:00Z</dcterms:created>
  <dcterms:modified xsi:type="dcterms:W3CDTF">2023-03-31T08:21:00Z</dcterms:modified>
</cp:coreProperties>
</file>