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0E" w:rsidRPr="00976446" w:rsidRDefault="00473C0E" w:rsidP="0097644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Pr="00976446">
        <w:rPr>
          <w:rFonts w:ascii="Times New Roman" w:hAnsi="Times New Roman"/>
          <w:sz w:val="24"/>
          <w:szCs w:val="24"/>
          <w:lang w:eastAsia="en-US"/>
        </w:rPr>
        <w:t xml:space="preserve">ПРИЛОЖЕНИЕ </w:t>
      </w:r>
      <w:r w:rsidRPr="00976446">
        <w:rPr>
          <w:rFonts w:ascii="Times New Roman" w:hAnsi="Times New Roman"/>
          <w:sz w:val="24"/>
          <w:szCs w:val="24"/>
        </w:rPr>
        <w:t>5</w:t>
      </w:r>
    </w:p>
    <w:p w:rsidR="00473C0E" w:rsidRPr="00976446" w:rsidRDefault="00473C0E" w:rsidP="00976446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976446">
        <w:rPr>
          <w:rFonts w:ascii="Times New Roman" w:hAnsi="Times New Roman"/>
          <w:sz w:val="24"/>
          <w:szCs w:val="24"/>
          <w:lang w:eastAsia="en-US"/>
        </w:rPr>
        <w:t>к</w:t>
      </w:r>
      <w:r w:rsidRPr="00976446">
        <w:rPr>
          <w:rFonts w:ascii="Times New Roman" w:hAnsi="Times New Roman"/>
          <w:sz w:val="24"/>
          <w:szCs w:val="24"/>
        </w:rPr>
        <w:t xml:space="preserve"> приложению "Муниципальная программа</w:t>
      </w:r>
    </w:p>
    <w:p w:rsidR="00473C0E" w:rsidRPr="00976446" w:rsidRDefault="00473C0E" w:rsidP="00976446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976446">
        <w:rPr>
          <w:rFonts w:ascii="Times New Roman" w:hAnsi="Times New Roman"/>
          <w:sz w:val="24"/>
          <w:szCs w:val="24"/>
        </w:rPr>
        <w:t xml:space="preserve"> муниципального образования – Машуковский</w:t>
      </w:r>
    </w:p>
    <w:p w:rsidR="00473C0E" w:rsidRPr="00976446" w:rsidRDefault="00473C0E" w:rsidP="0097644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976446">
        <w:rPr>
          <w:rFonts w:ascii="Times New Roman" w:hAnsi="Times New Roman"/>
          <w:sz w:val="24"/>
          <w:szCs w:val="24"/>
        </w:rPr>
        <w:t xml:space="preserve"> сельсовет на 202</w:t>
      </w:r>
      <w:r w:rsidR="00724879">
        <w:rPr>
          <w:rFonts w:ascii="Times New Roman" w:hAnsi="Times New Roman"/>
          <w:sz w:val="24"/>
          <w:szCs w:val="24"/>
        </w:rPr>
        <w:t>3</w:t>
      </w:r>
      <w:r w:rsidRPr="00976446">
        <w:rPr>
          <w:rFonts w:ascii="Times New Roman" w:hAnsi="Times New Roman"/>
          <w:sz w:val="24"/>
          <w:szCs w:val="24"/>
        </w:rPr>
        <w:t>-202</w:t>
      </w:r>
      <w:r w:rsidR="00724879">
        <w:rPr>
          <w:rFonts w:ascii="Times New Roman" w:hAnsi="Times New Roman"/>
          <w:sz w:val="24"/>
          <w:szCs w:val="24"/>
        </w:rPr>
        <w:t>5</w:t>
      </w:r>
      <w:r w:rsidRPr="00976446">
        <w:rPr>
          <w:rFonts w:ascii="Times New Roman" w:hAnsi="Times New Roman"/>
          <w:sz w:val="24"/>
          <w:szCs w:val="24"/>
        </w:rPr>
        <w:t>года</w:t>
      </w:r>
    </w:p>
    <w:p w:rsidR="00473C0E" w:rsidRPr="00976446" w:rsidRDefault="00473C0E" w:rsidP="0097644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76446">
        <w:rPr>
          <w:rFonts w:ascii="Times New Roman" w:hAnsi="Times New Roman"/>
          <w:sz w:val="24"/>
          <w:szCs w:val="24"/>
        </w:rPr>
        <w:t xml:space="preserve"> </w:t>
      </w:r>
      <w:r w:rsidRPr="00976446">
        <w:rPr>
          <w:rFonts w:ascii="Times New Roman" w:hAnsi="Times New Roman"/>
          <w:sz w:val="24"/>
          <w:szCs w:val="24"/>
          <w:lang w:eastAsia="en-US"/>
        </w:rPr>
        <w:t xml:space="preserve">от </w:t>
      </w:r>
      <w:r w:rsidR="00060CB9" w:rsidRPr="00060CB9">
        <w:rPr>
          <w:rFonts w:ascii="Times New Roman" w:hAnsi="Times New Roman"/>
          <w:sz w:val="24"/>
          <w:szCs w:val="24"/>
          <w:u w:val="single"/>
          <w:lang w:eastAsia="en-US"/>
        </w:rPr>
        <w:t>25</w:t>
      </w:r>
      <w:r w:rsidRPr="00976446">
        <w:rPr>
          <w:rFonts w:ascii="Times New Roman" w:hAnsi="Times New Roman"/>
          <w:sz w:val="24"/>
          <w:szCs w:val="24"/>
          <w:lang w:eastAsia="en-US"/>
        </w:rPr>
        <w:t>.</w:t>
      </w:r>
      <w:r w:rsidR="00060CB9">
        <w:rPr>
          <w:rFonts w:ascii="Times New Roman" w:hAnsi="Times New Roman"/>
          <w:sz w:val="24"/>
          <w:szCs w:val="24"/>
          <w:lang w:eastAsia="en-US"/>
        </w:rPr>
        <w:t>11</w:t>
      </w:r>
      <w:r w:rsidRPr="00976446">
        <w:rPr>
          <w:rFonts w:ascii="Times New Roman" w:hAnsi="Times New Roman"/>
          <w:sz w:val="24"/>
          <w:szCs w:val="24"/>
          <w:lang w:eastAsia="en-US"/>
        </w:rPr>
        <w:t>.202</w:t>
      </w:r>
      <w:r w:rsidR="00724879">
        <w:rPr>
          <w:rFonts w:ascii="Times New Roman" w:hAnsi="Times New Roman"/>
          <w:sz w:val="24"/>
          <w:szCs w:val="24"/>
          <w:lang w:eastAsia="en-US"/>
        </w:rPr>
        <w:t>2</w:t>
      </w:r>
      <w:r w:rsidRPr="00976446">
        <w:rPr>
          <w:rFonts w:ascii="Times New Roman" w:hAnsi="Times New Roman"/>
          <w:sz w:val="24"/>
          <w:szCs w:val="24"/>
          <w:lang w:eastAsia="en-US"/>
        </w:rPr>
        <w:t xml:space="preserve"> № </w:t>
      </w:r>
      <w:r w:rsidR="00060CB9" w:rsidRPr="00060CB9">
        <w:rPr>
          <w:rFonts w:ascii="Times New Roman" w:hAnsi="Times New Roman"/>
          <w:sz w:val="24"/>
          <w:szCs w:val="24"/>
          <w:u w:val="single"/>
          <w:lang w:eastAsia="en-US"/>
        </w:rPr>
        <w:t>38</w:t>
      </w:r>
      <w:r w:rsidR="00060CB9">
        <w:rPr>
          <w:rFonts w:ascii="Times New Roman" w:hAnsi="Times New Roman"/>
          <w:sz w:val="24"/>
          <w:szCs w:val="24"/>
          <w:lang w:eastAsia="en-US"/>
        </w:rPr>
        <w:t>-п</w:t>
      </w:r>
    </w:p>
    <w:p w:rsidR="00473C0E" w:rsidRDefault="00473C0E" w:rsidP="00976446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73C0E" w:rsidRDefault="00473C0E" w:rsidP="00A217E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3C0E" w:rsidRPr="00BF41BE" w:rsidRDefault="00473C0E" w:rsidP="00A217E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F41BE">
        <w:rPr>
          <w:rFonts w:ascii="Times New Roman" w:hAnsi="Times New Roman"/>
          <w:b/>
          <w:bCs/>
          <w:sz w:val="28"/>
          <w:szCs w:val="28"/>
        </w:rPr>
        <w:t>ПАСПОРТ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41BE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bCs/>
          <w:sz w:val="28"/>
          <w:szCs w:val="28"/>
        </w:rPr>
        <w:t>ПОД</w:t>
      </w:r>
      <w:r w:rsidRPr="00BF41BE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473C0E" w:rsidRPr="00C36CD2" w:rsidRDefault="00473C0E" w:rsidP="00A217E4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6CD2">
        <w:rPr>
          <w:rFonts w:ascii="Times New Roman" w:hAnsi="Times New Roman" w:cs="Times New Roman"/>
          <w:sz w:val="28"/>
          <w:szCs w:val="28"/>
        </w:rPr>
        <w:t>«Развитие культуры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 на территории</w:t>
      </w:r>
      <w:r w:rsidRPr="00C3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Машуковский сельсовет на </w:t>
      </w:r>
      <w:r w:rsidRPr="00C36C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4879">
        <w:rPr>
          <w:rFonts w:ascii="Times New Roman" w:hAnsi="Times New Roman" w:cs="Times New Roman"/>
          <w:sz w:val="28"/>
          <w:szCs w:val="28"/>
        </w:rPr>
        <w:t>3</w:t>
      </w:r>
      <w:r w:rsidRPr="00C36CD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4879">
        <w:rPr>
          <w:rFonts w:ascii="Times New Roman" w:hAnsi="Times New Roman" w:cs="Times New Roman"/>
          <w:sz w:val="28"/>
          <w:szCs w:val="28"/>
        </w:rPr>
        <w:t>5</w:t>
      </w:r>
      <w:r w:rsidRPr="00C36CD2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3C0E" w:rsidRPr="006815AA" w:rsidRDefault="00473C0E" w:rsidP="00D01199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tbl>
      <w:tblPr>
        <w:tblW w:w="10349" w:type="dxa"/>
        <w:jc w:val="center"/>
        <w:tblLayout w:type="fixed"/>
        <w:tblLook w:val="0000"/>
      </w:tblPr>
      <w:tblGrid>
        <w:gridCol w:w="3970"/>
        <w:gridCol w:w="6379"/>
      </w:tblGrid>
      <w:tr w:rsidR="00473C0E" w:rsidRPr="00FB3322">
        <w:trPr>
          <w:trHeight w:val="956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C0E" w:rsidRPr="00FB3322" w:rsidRDefault="00473C0E" w:rsidP="00ED34DA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B33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0E" w:rsidRPr="00FB3322" w:rsidRDefault="00473C0E" w:rsidP="00A217E4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32"/>
                <w:szCs w:val="32"/>
                <w:lang w:eastAsia="ar-SA"/>
              </w:rPr>
            </w:pPr>
            <w:r w:rsidRPr="00FB33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«Развитие культуры и молодежной политики на территории  МО Машуковский сельсовет на 202</w:t>
            </w:r>
            <w:r w:rsidR="007248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FB33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-202</w:t>
            </w:r>
            <w:r w:rsidR="007248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FB33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годы»</w:t>
            </w:r>
          </w:p>
          <w:p w:rsidR="00473C0E" w:rsidRPr="00A217E4" w:rsidRDefault="00473C0E" w:rsidP="00A217E4">
            <w:pPr>
              <w:pStyle w:val="ConsPlusTitle"/>
              <w:widowControl/>
              <w:tabs>
                <w:tab w:val="left" w:pos="5040"/>
                <w:tab w:val="left" w:pos="5220"/>
              </w:tabs>
              <w:ind w:left="-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473C0E" w:rsidRPr="00FB3322">
        <w:trPr>
          <w:trHeight w:val="535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C0E" w:rsidRPr="00A217E4" w:rsidRDefault="00473C0E" w:rsidP="00ED34D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17E4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17E4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0E" w:rsidRPr="00FB3322" w:rsidRDefault="00473C0E" w:rsidP="00E10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322">
              <w:rPr>
                <w:rFonts w:ascii="Times New Roman" w:hAnsi="Times New Roman" w:cs="Times New Roman"/>
                <w:sz w:val="28"/>
                <w:szCs w:val="28"/>
              </w:rPr>
              <w:t>Администрация  МО Машуковского сельсовета</w:t>
            </w:r>
          </w:p>
        </w:tc>
      </w:tr>
      <w:tr w:rsidR="00473C0E" w:rsidRPr="00FB3322">
        <w:trPr>
          <w:trHeight w:val="1014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C0E" w:rsidRPr="00A217E4" w:rsidRDefault="00473C0E" w:rsidP="008E62B6">
            <w:pPr>
              <w:pStyle w:val="ConsPlusNormal"/>
              <w:widowControl/>
              <w:ind w:left="317" w:firstLine="0"/>
              <w:rPr>
                <w:rFonts w:ascii="Times New Roman" w:hAnsi="Times New Roman"/>
                <w:sz w:val="28"/>
                <w:szCs w:val="28"/>
              </w:rPr>
            </w:pPr>
            <w:r w:rsidRPr="00A217E4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/>
                <w:sz w:val="28"/>
                <w:szCs w:val="28"/>
              </w:rPr>
              <w:t>подп</w:t>
            </w:r>
            <w:r w:rsidRPr="00A217E4">
              <w:rPr>
                <w:rFonts w:ascii="Times New Roman" w:hAnsi="Times New Roman"/>
                <w:sz w:val="28"/>
                <w:szCs w:val="28"/>
              </w:rPr>
              <w:t xml:space="preserve">рограммы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0E" w:rsidRPr="00A217E4" w:rsidRDefault="00473C0E" w:rsidP="0006219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Управление культуры администрации Мотыгинского района</w:t>
            </w:r>
          </w:p>
        </w:tc>
      </w:tr>
      <w:tr w:rsidR="00473C0E" w:rsidRPr="00FB3322">
        <w:trPr>
          <w:trHeight w:val="1014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C0E" w:rsidRPr="00FB3322" w:rsidRDefault="00473C0E" w:rsidP="00E10303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B33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Перечень отдельных мероприятий муниципальной подпрограммы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0E" w:rsidRPr="00FB3322" w:rsidRDefault="00473C0E" w:rsidP="00E10303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22">
              <w:rPr>
                <w:rFonts w:ascii="Times New Roman" w:hAnsi="Times New Roman" w:cs="Times New Roman"/>
                <w:sz w:val="28"/>
                <w:szCs w:val="28"/>
              </w:rPr>
              <w:t>Мероприятие 1 «Поддержка искусства и народного творчества в МО Машуковский сельсовет».</w:t>
            </w:r>
          </w:p>
          <w:p w:rsidR="00473C0E" w:rsidRPr="00FB3322" w:rsidRDefault="00473C0E" w:rsidP="00BC5284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22">
              <w:rPr>
                <w:rFonts w:ascii="Times New Roman" w:hAnsi="Times New Roman" w:cs="Times New Roman"/>
                <w:sz w:val="28"/>
                <w:szCs w:val="28"/>
              </w:rPr>
              <w:t>Мероприятие 2 «Молодежная политика».</w:t>
            </w:r>
          </w:p>
        </w:tc>
      </w:tr>
      <w:tr w:rsidR="00473C0E" w:rsidRPr="00FB3322">
        <w:trPr>
          <w:trHeight w:val="1088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C0E" w:rsidRPr="00A217E4" w:rsidRDefault="00473C0E" w:rsidP="00ED34D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17E4">
              <w:rPr>
                <w:rFonts w:ascii="Times New Roman" w:hAnsi="Times New Roman"/>
                <w:sz w:val="28"/>
                <w:szCs w:val="28"/>
              </w:rPr>
              <w:t xml:space="preserve">Цель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17E4">
              <w:rPr>
                <w:rFonts w:ascii="Times New Roman" w:hAnsi="Times New Roman"/>
                <w:sz w:val="28"/>
                <w:szCs w:val="28"/>
              </w:rPr>
              <w:t xml:space="preserve">программы      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0E" w:rsidRPr="000B1A9F" w:rsidRDefault="00473C0E" w:rsidP="008F4EAE">
            <w:pPr>
              <w:pStyle w:val="a3"/>
              <w:numPr>
                <w:ilvl w:val="0"/>
                <w:numId w:val="5"/>
              </w:numPr>
              <w:spacing w:after="0"/>
              <w:ind w:left="-36" w:firstLine="39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08B4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развития и реализации культурного и духовного потенциала населения МО Машуковский сельсовет.</w:t>
            </w:r>
          </w:p>
          <w:p w:rsidR="00473C0E" w:rsidRPr="000B1A9F" w:rsidRDefault="00473C0E" w:rsidP="008F4EAE">
            <w:pPr>
              <w:pStyle w:val="a3"/>
              <w:numPr>
                <w:ilvl w:val="0"/>
                <w:numId w:val="5"/>
              </w:numPr>
              <w:ind w:left="-36" w:firstLine="39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08B4">
              <w:rPr>
                <w:rFonts w:ascii="Times New Roman" w:hAnsi="Times New Roman"/>
                <w:sz w:val="28"/>
                <w:szCs w:val="28"/>
                <w:lang w:val="ru-RU"/>
              </w:rPr>
              <w:t>Развитие государственной молодежной политики на территории Машуковского сельсовета, создание условий для включения молодежи как активного субъекта в процессы социально-экономического, общественно-политического, социально - культурного развития Машуковского сельсовета.</w:t>
            </w:r>
          </w:p>
        </w:tc>
      </w:tr>
      <w:tr w:rsidR="00473C0E" w:rsidRPr="00FB3322">
        <w:trPr>
          <w:trHeight w:val="1032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C0E" w:rsidRPr="00A217E4" w:rsidRDefault="00473C0E" w:rsidP="00A217E4">
            <w:pPr>
              <w:pStyle w:val="ConsPlusCell"/>
              <w:rPr>
                <w:sz w:val="28"/>
                <w:szCs w:val="28"/>
              </w:rPr>
            </w:pPr>
            <w:r w:rsidRPr="00A217E4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а</w:t>
            </w:r>
            <w:r w:rsidRPr="00A217E4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>под</w:t>
            </w:r>
            <w:r w:rsidRPr="00A217E4">
              <w:rPr>
                <w:sz w:val="28"/>
                <w:szCs w:val="28"/>
              </w:rPr>
              <w:t xml:space="preserve">программы    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0E" w:rsidRPr="00724879" w:rsidRDefault="00473C0E" w:rsidP="008F4EAE">
            <w:pPr>
              <w:pStyle w:val="ConsPlusCell"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24879">
              <w:rPr>
                <w:rFonts w:ascii="Times New Roman" w:hAnsi="Times New Roman"/>
                <w:sz w:val="28"/>
                <w:szCs w:val="28"/>
              </w:rPr>
              <w:t xml:space="preserve">       1) Сохранение и развитие народных художественных традиций, и создание равных условий для культурного развития населения МО Машуковский сельсовет.</w:t>
            </w:r>
          </w:p>
          <w:p w:rsidR="00473C0E" w:rsidRPr="00724879" w:rsidRDefault="00473C0E" w:rsidP="008F4EAE">
            <w:pPr>
              <w:pStyle w:val="ConsPlusCell"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24879">
              <w:rPr>
                <w:rFonts w:ascii="Times New Roman" w:hAnsi="Times New Roman"/>
                <w:sz w:val="28"/>
                <w:szCs w:val="28"/>
              </w:rPr>
              <w:t xml:space="preserve">       2) Развитие молодежного информационного пространства: содействие развитию эстетического, физического воспитания и содержательного досуга молодежи, поддержка молодых семей, профилактика асоциальных явлений в молодежной </w:t>
            </w:r>
            <w:r w:rsidRPr="00724879">
              <w:rPr>
                <w:rFonts w:ascii="Times New Roman" w:hAnsi="Times New Roman"/>
                <w:sz w:val="28"/>
                <w:szCs w:val="28"/>
              </w:rPr>
              <w:lastRenderedPageBreak/>
              <w:t>среде, формирование толерантности, профилактика экстремизма в молодежной среде.</w:t>
            </w:r>
          </w:p>
        </w:tc>
      </w:tr>
      <w:tr w:rsidR="00473C0E" w:rsidRPr="00FB3322">
        <w:trPr>
          <w:trHeight w:val="1032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C0E" w:rsidRPr="00FB3322" w:rsidRDefault="0047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0E" w:rsidRPr="00FB3322" w:rsidRDefault="00473C0E" w:rsidP="00C7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332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активности молодых избирателей, принимающих участие в голосовании на выборах в органы власти всех уровней, обеспечение численности молодежи, охваченной воспитательными и просветительскими акциями и мероприятиями, вовлечение в реализацию социально значимых проектов, обеспечение численности подростков и молодежи, охваченных профилактическими акциями и мероприятиями, создание условий, направленных на формирование в молодых семьях здорового образа жизни, морально-психологического климата, необходимого для успешного развития личности. </w:t>
            </w:r>
            <w:proofErr w:type="gramEnd"/>
          </w:p>
        </w:tc>
      </w:tr>
      <w:tr w:rsidR="00473C0E" w:rsidRPr="00FB3322">
        <w:trPr>
          <w:trHeight w:val="1032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C0E" w:rsidRPr="00724879" w:rsidRDefault="00473C0E" w:rsidP="00BC2A77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724879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0E" w:rsidRPr="00724879" w:rsidRDefault="00473C0E" w:rsidP="00ED34D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724879">
              <w:rPr>
                <w:rFonts w:ascii="Times New Roman" w:hAnsi="Times New Roman"/>
                <w:sz w:val="28"/>
                <w:szCs w:val="28"/>
              </w:rPr>
              <w:t>202</w:t>
            </w:r>
            <w:r w:rsidR="00724879" w:rsidRPr="00724879">
              <w:rPr>
                <w:rFonts w:ascii="Times New Roman" w:hAnsi="Times New Roman"/>
                <w:sz w:val="28"/>
                <w:szCs w:val="28"/>
              </w:rPr>
              <w:t>3</w:t>
            </w:r>
            <w:r w:rsidRPr="00724879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724879" w:rsidRPr="00724879">
              <w:rPr>
                <w:rFonts w:ascii="Times New Roman" w:hAnsi="Times New Roman"/>
                <w:sz w:val="28"/>
                <w:szCs w:val="28"/>
              </w:rPr>
              <w:t>5</w:t>
            </w:r>
            <w:r w:rsidRPr="00724879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  <w:p w:rsidR="00473C0E" w:rsidRPr="00724879" w:rsidRDefault="00473C0E" w:rsidP="00ED34D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C0E" w:rsidRPr="00FB3322">
        <w:trPr>
          <w:trHeight w:val="97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C0E" w:rsidRPr="00724879" w:rsidRDefault="00473C0E" w:rsidP="005B21D4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724879">
              <w:rPr>
                <w:rFonts w:ascii="Times New Roman" w:hAnsi="Times New Roman"/>
                <w:sz w:val="28"/>
                <w:szCs w:val="28"/>
              </w:rPr>
              <w:t>Перечень целевых показателей и показателей результативности подпрограммы с расшифровкой плановых значений по годам ее реализации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0E" w:rsidRPr="00724879" w:rsidRDefault="00473C0E" w:rsidP="005B21D4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724879">
              <w:rPr>
                <w:rFonts w:ascii="Times New Roman" w:hAnsi="Times New Roman"/>
                <w:sz w:val="28"/>
                <w:szCs w:val="28"/>
              </w:rPr>
              <w:t xml:space="preserve">Удельный вес населения, участвующего в </w:t>
            </w:r>
            <w:proofErr w:type="spellStart"/>
            <w:r w:rsidRPr="00724879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724879">
              <w:rPr>
                <w:rFonts w:ascii="Times New Roman" w:hAnsi="Times New Roman"/>
                <w:sz w:val="28"/>
                <w:szCs w:val="28"/>
              </w:rPr>
              <w:t xml:space="preserve"> мероприятиях, проводимых на территории сельсовета, %</w:t>
            </w:r>
          </w:p>
          <w:p w:rsidR="00473C0E" w:rsidRPr="00724879" w:rsidRDefault="00473C0E" w:rsidP="005B21D4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724879">
              <w:rPr>
                <w:rFonts w:ascii="Times New Roman" w:hAnsi="Times New Roman"/>
                <w:sz w:val="28"/>
                <w:szCs w:val="28"/>
              </w:rPr>
              <w:t>202</w:t>
            </w:r>
            <w:r w:rsidR="00724879" w:rsidRPr="00724879">
              <w:rPr>
                <w:rFonts w:ascii="Times New Roman" w:hAnsi="Times New Roman"/>
                <w:sz w:val="28"/>
                <w:szCs w:val="28"/>
              </w:rPr>
              <w:t>3</w:t>
            </w:r>
            <w:r w:rsidRPr="00724879">
              <w:rPr>
                <w:rFonts w:ascii="Times New Roman" w:hAnsi="Times New Roman"/>
                <w:sz w:val="28"/>
                <w:szCs w:val="28"/>
              </w:rPr>
              <w:t xml:space="preserve"> - 49</w:t>
            </w:r>
          </w:p>
          <w:p w:rsidR="00473C0E" w:rsidRPr="00724879" w:rsidRDefault="00473C0E" w:rsidP="005B21D4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724879">
              <w:rPr>
                <w:rFonts w:ascii="Times New Roman" w:hAnsi="Times New Roman"/>
                <w:sz w:val="28"/>
                <w:szCs w:val="28"/>
              </w:rPr>
              <w:t>202</w:t>
            </w:r>
            <w:r w:rsidR="00724879" w:rsidRPr="00724879">
              <w:rPr>
                <w:rFonts w:ascii="Times New Roman" w:hAnsi="Times New Roman"/>
                <w:sz w:val="28"/>
                <w:szCs w:val="28"/>
              </w:rPr>
              <w:t>4</w:t>
            </w:r>
            <w:r w:rsidRPr="00724879">
              <w:rPr>
                <w:rFonts w:ascii="Times New Roman" w:hAnsi="Times New Roman"/>
                <w:sz w:val="28"/>
                <w:szCs w:val="28"/>
              </w:rPr>
              <w:t xml:space="preserve"> - 52</w:t>
            </w:r>
          </w:p>
          <w:p w:rsidR="00473C0E" w:rsidRPr="00724879" w:rsidRDefault="00473C0E" w:rsidP="0072487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724879">
              <w:rPr>
                <w:rFonts w:ascii="Times New Roman" w:hAnsi="Times New Roman"/>
                <w:sz w:val="28"/>
                <w:szCs w:val="28"/>
              </w:rPr>
              <w:t>202</w:t>
            </w:r>
            <w:r w:rsidR="00724879" w:rsidRPr="00724879">
              <w:rPr>
                <w:rFonts w:ascii="Times New Roman" w:hAnsi="Times New Roman"/>
                <w:sz w:val="28"/>
                <w:szCs w:val="28"/>
              </w:rPr>
              <w:t>5</w:t>
            </w:r>
            <w:r w:rsidRPr="00724879">
              <w:rPr>
                <w:rFonts w:ascii="Times New Roman" w:hAnsi="Times New Roman"/>
                <w:sz w:val="28"/>
                <w:szCs w:val="28"/>
              </w:rPr>
              <w:t xml:space="preserve"> - 67</w:t>
            </w:r>
          </w:p>
        </w:tc>
      </w:tr>
      <w:tr w:rsidR="00473C0E" w:rsidRPr="00FB3322">
        <w:trPr>
          <w:trHeight w:val="1443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C0E" w:rsidRPr="00724879" w:rsidRDefault="00473C0E" w:rsidP="005B21D4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724879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0E" w:rsidRPr="00724879" w:rsidRDefault="00473C0E" w:rsidP="00643D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87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– </w:t>
            </w:r>
            <w:r w:rsidR="00724879"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r w:rsidR="00C330F3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  <w:r w:rsidR="007248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30F3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  <w:r w:rsidRPr="007248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                                             202</w:t>
            </w:r>
            <w:r w:rsidR="007248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487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24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3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248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30F3">
              <w:rPr>
                <w:rFonts w:ascii="Times New Roman" w:hAnsi="Times New Roman" w:cs="Times New Roman"/>
                <w:sz w:val="28"/>
                <w:szCs w:val="28"/>
              </w:rPr>
              <w:t xml:space="preserve">20,800 </w:t>
            </w:r>
            <w:r w:rsidRPr="0072487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            </w:t>
            </w:r>
          </w:p>
          <w:p w:rsidR="00473C0E" w:rsidRPr="00724879" w:rsidRDefault="00473C0E" w:rsidP="00643D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8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248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487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24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3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2487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C330F3">
              <w:rPr>
                <w:rFonts w:ascii="Times New Roman" w:hAnsi="Times New Roman" w:cs="Times New Roman"/>
                <w:sz w:val="28"/>
                <w:szCs w:val="28"/>
              </w:rPr>
              <w:t>8,998</w:t>
            </w:r>
            <w:r w:rsidRPr="007248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   </w:t>
            </w:r>
          </w:p>
          <w:p w:rsidR="00473C0E" w:rsidRPr="00724879" w:rsidRDefault="00473C0E" w:rsidP="00C330F3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8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330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4879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724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3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2487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C330F3">
              <w:rPr>
                <w:rFonts w:ascii="Times New Roman" w:hAnsi="Times New Roman" w:cs="Times New Roman"/>
                <w:sz w:val="28"/>
                <w:szCs w:val="28"/>
              </w:rPr>
              <w:t>8,998</w:t>
            </w:r>
            <w:r w:rsidRPr="007248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473C0E" w:rsidRDefault="00473C0E" w:rsidP="00D01199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473C0E" w:rsidRPr="002E39D1" w:rsidRDefault="00473C0E" w:rsidP="006443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39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39D1">
        <w:rPr>
          <w:rFonts w:ascii="Times New Roman" w:hAnsi="Times New Roman" w:cs="Times New Roman"/>
          <w:sz w:val="28"/>
          <w:szCs w:val="28"/>
        </w:rPr>
        <w:t xml:space="preserve"> Общая характеристика сферы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2E39D1">
        <w:rPr>
          <w:rFonts w:ascii="Times New Roman" w:hAnsi="Times New Roman" w:cs="Times New Roman"/>
          <w:sz w:val="28"/>
          <w:szCs w:val="28"/>
        </w:rPr>
        <w:t>программы, в том числе формулировка основных проблем в указанной сфере и прогноз её развития.</w:t>
      </w:r>
      <w:proofErr w:type="gramEnd"/>
    </w:p>
    <w:p w:rsidR="00473C0E" w:rsidRPr="00C07BF3" w:rsidRDefault="00473C0E" w:rsidP="00C07BF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7BF3">
        <w:rPr>
          <w:rFonts w:ascii="Times New Roman" w:hAnsi="Times New Roman" w:cs="Times New Roman"/>
          <w:sz w:val="28"/>
          <w:szCs w:val="28"/>
          <w:lang w:eastAsia="ar-SA"/>
        </w:rPr>
        <w:t xml:space="preserve">В условия перехода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 инновационному типу развития </w:t>
      </w:r>
      <w:r w:rsidRPr="00C07BF3">
        <w:rPr>
          <w:rFonts w:ascii="Times New Roman" w:hAnsi="Times New Roman" w:cs="Times New Roman"/>
          <w:sz w:val="28"/>
          <w:szCs w:val="28"/>
          <w:lang w:eastAsia="ar-SA"/>
        </w:rPr>
        <w:t>эффективность и успешность экономики становится как никогда зависимой от уровня развития человеческого и особенно творческого капитала. Творч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еская деятельность как основа </w:t>
      </w:r>
      <w:r w:rsidRPr="00C07BF3">
        <w:rPr>
          <w:rFonts w:ascii="Times New Roman" w:hAnsi="Times New Roman" w:cs="Times New Roman"/>
          <w:sz w:val="28"/>
          <w:szCs w:val="28"/>
          <w:lang w:eastAsia="ar-SA"/>
        </w:rPr>
        <w:t>человеческого капит</w:t>
      </w:r>
      <w:r>
        <w:rPr>
          <w:rFonts w:ascii="Times New Roman" w:hAnsi="Times New Roman" w:cs="Times New Roman"/>
          <w:sz w:val="28"/>
          <w:szCs w:val="28"/>
          <w:lang w:eastAsia="ar-SA"/>
        </w:rPr>
        <w:t>ала является наиболее ценным из</w:t>
      </w:r>
      <w:r w:rsidRPr="00C07BF3">
        <w:rPr>
          <w:rFonts w:ascii="Times New Roman" w:hAnsi="Times New Roman" w:cs="Times New Roman"/>
          <w:sz w:val="28"/>
          <w:szCs w:val="28"/>
          <w:lang w:eastAsia="ar-SA"/>
        </w:rPr>
        <w:t xml:space="preserve"> стратегических ресурсов, соответственно зада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ча создания в сельсовете комфортной среды, </w:t>
      </w:r>
      <w:r w:rsidRPr="00C07BF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473C0E" w:rsidRDefault="00473C0E" w:rsidP="00C07BF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7BF3">
        <w:rPr>
          <w:rFonts w:ascii="Times New Roman" w:hAnsi="Times New Roman" w:cs="Times New Roman"/>
          <w:sz w:val="28"/>
          <w:szCs w:val="28"/>
          <w:lang w:eastAsia="ar-SA"/>
        </w:rPr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основными дополняющими друг друга элементами культурной политики, воспринимаемыми во взаимном воздействии их результатов, является доступ населения к культуре и участие в культурной жизни. </w:t>
      </w:r>
    </w:p>
    <w:p w:rsidR="00473C0E" w:rsidRPr="002632A5" w:rsidRDefault="00473C0E" w:rsidP="00C07BF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2A5">
        <w:rPr>
          <w:rFonts w:ascii="Times New Roman" w:hAnsi="Times New Roman" w:cs="Times New Roman"/>
          <w:sz w:val="28"/>
          <w:szCs w:val="28"/>
        </w:rPr>
        <w:t>Взаимосвязанным с развитием культуры на территории муниципального образования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632A5">
        <w:rPr>
          <w:rFonts w:ascii="Times New Roman" w:hAnsi="Times New Roman" w:cs="Times New Roman"/>
          <w:sz w:val="28"/>
          <w:szCs w:val="28"/>
        </w:rPr>
        <w:t xml:space="preserve"> развитие молодежной политики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2632A5">
        <w:rPr>
          <w:rFonts w:ascii="Times New Roman" w:hAnsi="Times New Roman" w:cs="Times New Roman"/>
          <w:sz w:val="28"/>
          <w:szCs w:val="28"/>
        </w:rPr>
        <w:t xml:space="preserve"> направлена на увеличение вклада молодого поколения в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32A5">
        <w:rPr>
          <w:rFonts w:ascii="Times New Roman" w:hAnsi="Times New Roman" w:cs="Times New Roman"/>
          <w:sz w:val="28"/>
          <w:szCs w:val="28"/>
        </w:rPr>
        <w:t>экономическое, политическое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632A5">
        <w:rPr>
          <w:rFonts w:ascii="Times New Roman" w:hAnsi="Times New Roman" w:cs="Times New Roman"/>
          <w:sz w:val="28"/>
          <w:szCs w:val="28"/>
        </w:rPr>
        <w:t xml:space="preserve"> культурное развитие </w:t>
      </w:r>
      <w:r>
        <w:rPr>
          <w:rFonts w:ascii="Times New Roman" w:hAnsi="Times New Roman" w:cs="Times New Roman"/>
          <w:sz w:val="28"/>
          <w:szCs w:val="28"/>
        </w:rPr>
        <w:t>поселков</w:t>
      </w:r>
      <w:r w:rsidRPr="002632A5">
        <w:rPr>
          <w:rFonts w:ascii="Times New Roman" w:hAnsi="Times New Roman" w:cs="Times New Roman"/>
          <w:sz w:val="28"/>
          <w:szCs w:val="28"/>
        </w:rPr>
        <w:t xml:space="preserve">, путем перевода молодежи из пассивного потребителя общественных благ в активный субъект социально-экономических отношений,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молодежи, проживающей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2632A5">
        <w:rPr>
          <w:rFonts w:ascii="Times New Roman" w:hAnsi="Times New Roman" w:cs="Times New Roman"/>
          <w:sz w:val="28"/>
          <w:szCs w:val="28"/>
        </w:rPr>
        <w:t xml:space="preserve"> Машуковско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2632A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32A5">
        <w:rPr>
          <w:rFonts w:ascii="Times New Roman" w:hAnsi="Times New Roman" w:cs="Times New Roman"/>
          <w:sz w:val="28"/>
          <w:szCs w:val="28"/>
        </w:rPr>
        <w:t xml:space="preserve">. Решающим условием успешного развития Машуковского сельсовета является укрепление позиции в социально-экономическом развитии на рынке труда, и культуры, повышение качества жизни, эффективности муниципального управления. Решение вышеперечисленных задач невозможно без активного участия молодежи. Степень эффективности этого участия </w:t>
      </w:r>
      <w:proofErr w:type="gramStart"/>
      <w:r w:rsidRPr="002632A5">
        <w:rPr>
          <w:rFonts w:ascii="Times New Roman" w:hAnsi="Times New Roman" w:cs="Times New Roman"/>
          <w:sz w:val="28"/>
          <w:szCs w:val="28"/>
        </w:rPr>
        <w:t>определяется насколько молодежь знает</w:t>
      </w:r>
      <w:proofErr w:type="gramEnd"/>
      <w:r w:rsidRPr="002632A5">
        <w:rPr>
          <w:rFonts w:ascii="Times New Roman" w:hAnsi="Times New Roman" w:cs="Times New Roman"/>
          <w:sz w:val="28"/>
          <w:szCs w:val="28"/>
        </w:rPr>
        <w:t xml:space="preserve"> и разделяет цели государственного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</w:t>
      </w:r>
      <w:r w:rsidRPr="002632A5">
        <w:rPr>
          <w:rFonts w:ascii="Times New Roman" w:hAnsi="Times New Roman" w:cs="Times New Roman"/>
          <w:sz w:val="28"/>
          <w:szCs w:val="28"/>
        </w:rPr>
        <w:lastRenderedPageBreak/>
        <w:t>достаточные возможности для активного участия в развитии поселения</w:t>
      </w:r>
      <w:r>
        <w:rPr>
          <w:rFonts w:ascii="Times New Roman" w:hAnsi="Times New Roman" w:cs="Times New Roman"/>
          <w:sz w:val="28"/>
          <w:szCs w:val="28"/>
        </w:rPr>
        <w:t>, а также района</w:t>
      </w:r>
      <w:r w:rsidRPr="00263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C0E" w:rsidRPr="002632A5" w:rsidRDefault="00473C0E" w:rsidP="00C07BF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2A5">
        <w:rPr>
          <w:rFonts w:ascii="Times New Roman" w:hAnsi="Times New Roman" w:cs="Times New Roman"/>
          <w:sz w:val="28"/>
          <w:szCs w:val="28"/>
        </w:rPr>
        <w:t xml:space="preserve">К позитивным тенденциям, требующим целенаправленного развития в молодежной среде, можно отнести: </w:t>
      </w:r>
    </w:p>
    <w:p w:rsidR="00473C0E" w:rsidRPr="002632A5" w:rsidRDefault="00473C0E" w:rsidP="00C07BF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2A5">
        <w:rPr>
          <w:rFonts w:ascii="Times New Roman" w:hAnsi="Times New Roman" w:cs="Times New Roman"/>
          <w:sz w:val="28"/>
          <w:szCs w:val="28"/>
        </w:rPr>
        <w:t xml:space="preserve">- восприимчивость к новому, рост инновационной активности; </w:t>
      </w:r>
    </w:p>
    <w:p w:rsidR="00473C0E" w:rsidRPr="002632A5" w:rsidRDefault="00473C0E" w:rsidP="00C07BF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2A5">
        <w:rPr>
          <w:rFonts w:ascii="Times New Roman" w:hAnsi="Times New Roman" w:cs="Times New Roman"/>
          <w:sz w:val="28"/>
          <w:szCs w:val="28"/>
        </w:rPr>
        <w:t xml:space="preserve">- рост самостоятельности, практичности и мобильности, ответственности за свою судьбу;    </w:t>
      </w:r>
    </w:p>
    <w:p w:rsidR="00473C0E" w:rsidRPr="002632A5" w:rsidRDefault="00473C0E" w:rsidP="00C07BF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2A5">
        <w:rPr>
          <w:rFonts w:ascii="Times New Roman" w:hAnsi="Times New Roman" w:cs="Times New Roman"/>
          <w:sz w:val="28"/>
          <w:szCs w:val="28"/>
        </w:rPr>
        <w:t xml:space="preserve">- повышение престижности качественного образования и профессиональной подготовки; </w:t>
      </w:r>
    </w:p>
    <w:p w:rsidR="00473C0E" w:rsidRPr="002632A5" w:rsidRDefault="00473C0E" w:rsidP="00C07BF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2A5">
        <w:rPr>
          <w:rFonts w:ascii="Times New Roman" w:hAnsi="Times New Roman" w:cs="Times New Roman"/>
          <w:sz w:val="28"/>
          <w:szCs w:val="28"/>
        </w:rPr>
        <w:t xml:space="preserve">- рост заинтересованности в сохранении своего здоровья; </w:t>
      </w:r>
    </w:p>
    <w:p w:rsidR="00473C0E" w:rsidRPr="002632A5" w:rsidRDefault="00473C0E" w:rsidP="00C07BF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2A5">
        <w:rPr>
          <w:rFonts w:ascii="Times New Roman" w:hAnsi="Times New Roman" w:cs="Times New Roman"/>
          <w:sz w:val="28"/>
          <w:szCs w:val="28"/>
        </w:rPr>
        <w:t xml:space="preserve">- стремление к интеграции в международное молодежное сообщество, в общемировые экономические, политические и гуманитарные процессы. </w:t>
      </w:r>
    </w:p>
    <w:p w:rsidR="00473C0E" w:rsidRPr="002632A5" w:rsidRDefault="00473C0E" w:rsidP="00C07BF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2A5">
        <w:rPr>
          <w:rFonts w:ascii="Times New Roman" w:hAnsi="Times New Roman" w:cs="Times New Roman"/>
          <w:sz w:val="28"/>
          <w:szCs w:val="28"/>
        </w:rPr>
        <w:t xml:space="preserve">  К негативным тенденциям, требующим целенаправленного снижения в молодежной среде, следует отнести: </w:t>
      </w:r>
    </w:p>
    <w:p w:rsidR="00473C0E" w:rsidRPr="002632A5" w:rsidRDefault="00473C0E" w:rsidP="00C07BF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2A5">
        <w:rPr>
          <w:rFonts w:ascii="Times New Roman" w:hAnsi="Times New Roman" w:cs="Times New Roman"/>
          <w:sz w:val="28"/>
          <w:szCs w:val="28"/>
        </w:rPr>
        <w:t xml:space="preserve">- отчуждение молодежи от участия в событиях политической, экономической и культурной жизни; </w:t>
      </w:r>
    </w:p>
    <w:p w:rsidR="00473C0E" w:rsidRPr="002632A5" w:rsidRDefault="00473C0E" w:rsidP="00C07BF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2A5">
        <w:rPr>
          <w:rFonts w:ascii="Times New Roman" w:hAnsi="Times New Roman" w:cs="Times New Roman"/>
          <w:sz w:val="28"/>
          <w:szCs w:val="28"/>
        </w:rPr>
        <w:t>- вовлечение молодежи в процесс употребления наркотических и психотропных веществ вовлечение молодежи в теневую экономику и деструктивные организации.</w:t>
      </w:r>
    </w:p>
    <w:p w:rsidR="00473C0E" w:rsidRPr="002632A5" w:rsidRDefault="00473C0E" w:rsidP="00C07BF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632A5">
        <w:rPr>
          <w:rFonts w:ascii="Times New Roman" w:hAnsi="Times New Roman" w:cs="Times New Roman"/>
          <w:sz w:val="28"/>
          <w:szCs w:val="28"/>
        </w:rPr>
        <w:t xml:space="preserve"> Итогом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632A5">
        <w:rPr>
          <w:rFonts w:ascii="Times New Roman" w:hAnsi="Times New Roman" w:cs="Times New Roman"/>
          <w:sz w:val="28"/>
          <w:szCs w:val="28"/>
        </w:rPr>
        <w:t xml:space="preserve">рограммы станет возможность самореализации для каждого молодого человека в социально-экономической, политической и культурной жизни общества. </w:t>
      </w:r>
    </w:p>
    <w:p w:rsidR="00473C0E" w:rsidRPr="00C07BF3" w:rsidRDefault="00473C0E" w:rsidP="00C07B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7BF3">
        <w:rPr>
          <w:rFonts w:ascii="Times New Roman" w:hAnsi="Times New Roman" w:cs="Times New Roman"/>
          <w:sz w:val="28"/>
          <w:szCs w:val="28"/>
          <w:lang w:eastAsia="ar-SA"/>
        </w:rPr>
        <w:t xml:space="preserve">Клубные формирования во многом определяют сегодня культурную, духовную жизнь, оставаясь для жителей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C07BF3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информационным полем коллективного общения, центром формирования общественного мнения, проявления коллективной инициативы, развития и реализации творческих способностей населения. Ориентируясь на запросы посетителей, учреждения культурно – </w:t>
      </w:r>
      <w:proofErr w:type="spellStart"/>
      <w:r w:rsidRPr="00C07BF3">
        <w:rPr>
          <w:rFonts w:ascii="Times New Roman" w:hAnsi="Times New Roman" w:cs="Times New Roman"/>
          <w:sz w:val="28"/>
          <w:szCs w:val="28"/>
          <w:lang w:eastAsia="ar-SA"/>
        </w:rPr>
        <w:t>досугового</w:t>
      </w:r>
      <w:proofErr w:type="spellEnd"/>
      <w:r w:rsidRPr="00C07BF3">
        <w:rPr>
          <w:rFonts w:ascii="Times New Roman" w:hAnsi="Times New Roman" w:cs="Times New Roman"/>
          <w:sz w:val="28"/>
          <w:szCs w:val="28"/>
          <w:lang w:eastAsia="ar-SA"/>
        </w:rPr>
        <w:t xml:space="preserve"> типа развивают в качестве приоритетных специализированные формы клубного досуга – детского, подросткового, молодежного, семейного, направленного 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развитие национальных культур </w:t>
      </w:r>
      <w:r w:rsidRPr="00C07BF3">
        <w:rPr>
          <w:rFonts w:ascii="Times New Roman" w:hAnsi="Times New Roman" w:cs="Times New Roman"/>
          <w:sz w:val="28"/>
          <w:szCs w:val="28"/>
          <w:lang w:eastAsia="ar-SA"/>
        </w:rPr>
        <w:t>и другие.</w:t>
      </w:r>
    </w:p>
    <w:p w:rsidR="00473C0E" w:rsidRDefault="00473C0E" w:rsidP="00C07BF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7BF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На территории сельсовета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услуги в сфере культуры </w:t>
      </w:r>
      <w:r w:rsidRPr="00827A9D">
        <w:rPr>
          <w:rFonts w:ascii="Times New Roman" w:hAnsi="Times New Roman" w:cs="Times New Roman"/>
          <w:sz w:val="28"/>
          <w:szCs w:val="28"/>
          <w:lang w:eastAsia="ar-SA"/>
        </w:rPr>
        <w:t>населению оказыва</w:t>
      </w:r>
      <w:r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827A9D">
        <w:rPr>
          <w:rFonts w:ascii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827A9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827A9D">
        <w:rPr>
          <w:rFonts w:ascii="Times New Roman" w:hAnsi="Times New Roman" w:cs="Times New Roman"/>
          <w:sz w:val="28"/>
          <w:szCs w:val="28"/>
        </w:rPr>
        <w:t>СДК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A9D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Машуковка</w:t>
      </w:r>
      <w:r w:rsidRPr="00827A9D">
        <w:rPr>
          <w:rFonts w:ascii="Times New Roman" w:hAnsi="Times New Roman" w:cs="Times New Roman"/>
          <w:sz w:val="28"/>
          <w:szCs w:val="28"/>
        </w:rPr>
        <w:t xml:space="preserve">. </w:t>
      </w:r>
      <w:r w:rsidRPr="00827A9D">
        <w:rPr>
          <w:rFonts w:ascii="Times New Roman" w:hAnsi="Times New Roman" w:cs="Times New Roman"/>
          <w:sz w:val="28"/>
          <w:szCs w:val="28"/>
          <w:lang w:eastAsia="ar-SA"/>
        </w:rPr>
        <w:t xml:space="preserve">В СДК функционирует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7 </w:t>
      </w:r>
      <w:r w:rsidRPr="00827A9D">
        <w:rPr>
          <w:rFonts w:ascii="Times New Roman" w:hAnsi="Times New Roman" w:cs="Times New Roman"/>
          <w:sz w:val="28"/>
          <w:szCs w:val="28"/>
          <w:lang w:eastAsia="ar-SA"/>
        </w:rPr>
        <w:t xml:space="preserve">коллективов художественного творчества. Ежегодно СДК организовывает порядка 50 культурно – </w:t>
      </w:r>
      <w:proofErr w:type="spellStart"/>
      <w:r w:rsidRPr="00827A9D">
        <w:rPr>
          <w:rFonts w:ascii="Times New Roman" w:hAnsi="Times New Roman" w:cs="Times New Roman"/>
          <w:sz w:val="28"/>
          <w:szCs w:val="28"/>
          <w:lang w:eastAsia="ar-SA"/>
        </w:rPr>
        <w:t>досуговых</w:t>
      </w:r>
      <w:proofErr w:type="spellEnd"/>
      <w:r w:rsidRPr="00827A9D">
        <w:rPr>
          <w:rFonts w:ascii="Times New Roman" w:hAnsi="Times New Roman" w:cs="Times New Roman"/>
          <w:sz w:val="28"/>
          <w:szCs w:val="28"/>
          <w:lang w:eastAsia="ar-SA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73C0E" w:rsidRPr="00C07BF3" w:rsidRDefault="00473C0E" w:rsidP="00C07BF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Машуковская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сельская библиотека</w:t>
      </w:r>
      <w:r w:rsidRPr="00827A9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73C0E" w:rsidRPr="00C07BF3" w:rsidRDefault="00473C0E" w:rsidP="00C07BF3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7BF3">
        <w:rPr>
          <w:rFonts w:ascii="Times New Roman" w:hAnsi="Times New Roman" w:cs="Times New Roman"/>
          <w:sz w:val="28"/>
          <w:szCs w:val="28"/>
          <w:lang w:eastAsia="ar-SA"/>
        </w:rPr>
        <w:t>Материально – техническая база учреждени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C07BF3">
        <w:rPr>
          <w:rFonts w:ascii="Times New Roman" w:hAnsi="Times New Roman" w:cs="Times New Roman"/>
          <w:sz w:val="28"/>
          <w:szCs w:val="28"/>
          <w:lang w:eastAsia="ar-SA"/>
        </w:rPr>
        <w:t xml:space="preserve"> культуры очень слаба и устарела.</w:t>
      </w:r>
    </w:p>
    <w:p w:rsidR="00473C0E" w:rsidRPr="00C07BF3" w:rsidRDefault="00473C0E" w:rsidP="0040487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7BF3">
        <w:rPr>
          <w:rFonts w:ascii="Times New Roman" w:hAnsi="Times New Roman" w:cs="Times New Roman"/>
          <w:sz w:val="28"/>
          <w:szCs w:val="28"/>
          <w:lang w:eastAsia="ar-SA"/>
        </w:rPr>
        <w:t xml:space="preserve">Решению проблем учреждений культуры в сельсовете способствует реализация краевых целевых программ. </w:t>
      </w:r>
    </w:p>
    <w:p w:rsidR="00473C0E" w:rsidRDefault="00473C0E" w:rsidP="00C07BF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7BF3">
        <w:rPr>
          <w:rFonts w:ascii="Times New Roman" w:hAnsi="Times New Roman" w:cs="Times New Roman"/>
          <w:sz w:val="28"/>
          <w:szCs w:val="28"/>
          <w:lang w:eastAsia="ar-SA"/>
        </w:rPr>
        <w:t xml:space="preserve">Для улучшения культурного обслуживания населения сельсовета, сохранения культурного наследия и повышения творческого потенциала жителей необходима поэтапная модернизация учреждений культурно - </w:t>
      </w:r>
      <w:proofErr w:type="spellStart"/>
      <w:r w:rsidRPr="00C07BF3">
        <w:rPr>
          <w:rFonts w:ascii="Times New Roman" w:hAnsi="Times New Roman" w:cs="Times New Roman"/>
          <w:sz w:val="28"/>
          <w:szCs w:val="28"/>
          <w:lang w:eastAsia="ar-SA"/>
        </w:rPr>
        <w:t>досугового</w:t>
      </w:r>
      <w:proofErr w:type="spellEnd"/>
      <w:r w:rsidRPr="00C07BF3">
        <w:rPr>
          <w:rFonts w:ascii="Times New Roman" w:hAnsi="Times New Roman" w:cs="Times New Roman"/>
          <w:sz w:val="28"/>
          <w:szCs w:val="28"/>
          <w:lang w:eastAsia="ar-SA"/>
        </w:rPr>
        <w:t xml:space="preserve"> типа путем проведения мероприятий по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увеличению стоимости основных средств, проведению ремонтов, </w:t>
      </w:r>
      <w:r w:rsidRPr="00C07BF3">
        <w:rPr>
          <w:rFonts w:ascii="Times New Roman" w:hAnsi="Times New Roman" w:cs="Times New Roman"/>
          <w:sz w:val="28"/>
          <w:szCs w:val="28"/>
          <w:lang w:eastAsia="ar-SA"/>
        </w:rPr>
        <w:t xml:space="preserve">оснащению необходимым оборудованием и инвентарем, позволяющих организовать культурно - </w:t>
      </w:r>
      <w:proofErr w:type="spellStart"/>
      <w:r w:rsidRPr="00C07BF3">
        <w:rPr>
          <w:rFonts w:ascii="Times New Roman" w:hAnsi="Times New Roman" w:cs="Times New Roman"/>
          <w:sz w:val="28"/>
          <w:szCs w:val="28"/>
          <w:lang w:eastAsia="ar-SA"/>
        </w:rPr>
        <w:t>досуговую</w:t>
      </w:r>
      <w:proofErr w:type="spellEnd"/>
      <w:r w:rsidRPr="00C07BF3">
        <w:rPr>
          <w:rFonts w:ascii="Times New Roman" w:hAnsi="Times New Roman" w:cs="Times New Roman"/>
          <w:sz w:val="28"/>
          <w:szCs w:val="28"/>
          <w:lang w:eastAsia="ar-SA"/>
        </w:rPr>
        <w:t xml:space="preserve"> деятельность в соответствии с потребностями населения.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</w:p>
    <w:p w:rsidR="00473C0E" w:rsidRDefault="00473C0E" w:rsidP="005574D6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7BF3">
        <w:rPr>
          <w:rFonts w:ascii="Times New Roman" w:hAnsi="Times New Roman" w:cs="Times New Roman"/>
          <w:sz w:val="28"/>
          <w:szCs w:val="28"/>
          <w:lang w:eastAsia="ar-SA"/>
        </w:rPr>
        <w:t>Учрежд</w:t>
      </w:r>
      <w:r>
        <w:rPr>
          <w:rFonts w:ascii="Times New Roman" w:hAnsi="Times New Roman" w:cs="Times New Roman"/>
          <w:sz w:val="28"/>
          <w:szCs w:val="28"/>
          <w:lang w:eastAsia="ar-SA"/>
        </w:rPr>
        <w:t>ение культуры</w:t>
      </w:r>
      <w:r w:rsidRPr="00C07BF3">
        <w:rPr>
          <w:rFonts w:ascii="Times New Roman" w:hAnsi="Times New Roman" w:cs="Times New Roman"/>
          <w:sz w:val="28"/>
          <w:szCs w:val="28"/>
          <w:lang w:eastAsia="ar-SA"/>
        </w:rPr>
        <w:t xml:space="preserve"> должно сочетать </w:t>
      </w:r>
      <w:proofErr w:type="spellStart"/>
      <w:r w:rsidRPr="00C07BF3">
        <w:rPr>
          <w:rFonts w:ascii="Times New Roman" w:hAnsi="Times New Roman" w:cs="Times New Roman"/>
          <w:sz w:val="28"/>
          <w:szCs w:val="28"/>
          <w:lang w:eastAsia="ar-SA"/>
        </w:rPr>
        <w:t>досуговые</w:t>
      </w:r>
      <w:proofErr w:type="spellEnd"/>
      <w:r w:rsidRPr="00C07BF3">
        <w:rPr>
          <w:rFonts w:ascii="Times New Roman" w:hAnsi="Times New Roman" w:cs="Times New Roman"/>
          <w:sz w:val="28"/>
          <w:szCs w:val="28"/>
          <w:lang w:eastAsia="ar-SA"/>
        </w:rPr>
        <w:t xml:space="preserve"> технологии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07BF3">
        <w:rPr>
          <w:rFonts w:ascii="Times New Roman" w:hAnsi="Times New Roman" w:cs="Times New Roman"/>
          <w:sz w:val="28"/>
          <w:szCs w:val="28"/>
          <w:lang w:eastAsia="ar-SA"/>
        </w:rPr>
        <w:t xml:space="preserve">сохранение традиций народной культуры, создавать зоны для свободного общения, и в целом играть роль центра культурной и общественной жизни </w:t>
      </w:r>
      <w:r>
        <w:rPr>
          <w:rFonts w:ascii="Times New Roman" w:hAnsi="Times New Roman" w:cs="Times New Roman"/>
          <w:sz w:val="28"/>
          <w:szCs w:val="28"/>
          <w:lang w:eastAsia="ar-SA"/>
        </w:rPr>
        <w:t>сельсовета</w:t>
      </w:r>
      <w:r w:rsidRPr="00C07BF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73C0E" w:rsidRDefault="00473C0E" w:rsidP="008B12D0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Приоритеты деятельности МО Машуковский сельсовет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муниципальной подпрограммы, сроков и этапов реализации муниципальной подпрограммы и контроль за ходом выполнения подпрограммы.</w:t>
      </w:r>
    </w:p>
    <w:p w:rsidR="00473C0E" w:rsidRPr="008B12D0" w:rsidRDefault="00473C0E" w:rsidP="008B12D0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12D0">
        <w:rPr>
          <w:rFonts w:ascii="Times New Roman" w:hAnsi="Times New Roman" w:cs="Times New Roman"/>
          <w:sz w:val="28"/>
          <w:szCs w:val="28"/>
          <w:lang w:eastAsia="ar-SA"/>
        </w:rPr>
        <w:t xml:space="preserve">Приоритеты и цели социально-экономического развития в сфере культуры </w:t>
      </w:r>
      <w:r>
        <w:rPr>
          <w:rFonts w:ascii="Times New Roman" w:hAnsi="Times New Roman" w:cs="Times New Roman"/>
          <w:sz w:val="28"/>
          <w:szCs w:val="28"/>
          <w:lang w:eastAsia="ar-SA"/>
        </w:rPr>
        <w:t>Машуковского</w:t>
      </w:r>
      <w:r w:rsidRPr="008B12D0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 определены в соответствии со следующими стратегическими документами и нормативными правовыми актами Российской Федерации, Красноярского края:</w:t>
      </w:r>
    </w:p>
    <w:p w:rsidR="00473C0E" w:rsidRPr="008B12D0" w:rsidRDefault="00473C0E" w:rsidP="008B12D0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hyperlink r:id="rId7" w:history="1">
        <w:r w:rsidRPr="008B12D0">
          <w:rPr>
            <w:rFonts w:ascii="Times New Roman" w:hAnsi="Times New Roman" w:cs="Times New Roman"/>
            <w:sz w:val="28"/>
            <w:szCs w:val="28"/>
            <w:lang w:eastAsia="ar-SA"/>
          </w:rPr>
          <w:t>Закон</w:t>
        </w:r>
      </w:hyperlink>
      <w:r w:rsidRPr="008B12D0">
        <w:rPr>
          <w:rFonts w:ascii="Times New Roman" w:hAnsi="Times New Roman" w:cs="Times New Roman"/>
          <w:sz w:val="28"/>
          <w:szCs w:val="28"/>
          <w:lang w:eastAsia="ar-SA"/>
        </w:rPr>
        <w:t xml:space="preserve"> Российской Федерации от 09.10.1992 № 3612-1 «Основы законодательства Российской Федерации о культуре»;</w:t>
      </w:r>
    </w:p>
    <w:p w:rsidR="00473C0E" w:rsidRPr="008B12D0" w:rsidRDefault="00473C0E" w:rsidP="008B12D0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8B12D0">
        <w:rPr>
          <w:rFonts w:ascii="Times New Roman" w:hAnsi="Times New Roman" w:cs="Times New Roman"/>
          <w:sz w:val="28"/>
          <w:szCs w:val="28"/>
          <w:lang w:eastAsia="ar-SA"/>
        </w:rPr>
        <w:t>Закон Красноярского края от 28.06.2007 № 2-190 «О культуре»;</w:t>
      </w:r>
    </w:p>
    <w:p w:rsidR="00473C0E" w:rsidRPr="008B12D0" w:rsidRDefault="00473C0E" w:rsidP="008B12D0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12D0">
        <w:rPr>
          <w:rFonts w:ascii="Times New Roman" w:hAnsi="Times New Roman" w:cs="Times New Roman"/>
          <w:sz w:val="28"/>
          <w:szCs w:val="28"/>
          <w:lang w:eastAsia="ar-SA"/>
        </w:rPr>
        <w:t xml:space="preserve">Целью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подп</w:t>
      </w:r>
      <w:r w:rsidRPr="008B12D0">
        <w:rPr>
          <w:rFonts w:ascii="Times New Roman" w:hAnsi="Times New Roman" w:cs="Times New Roman"/>
          <w:sz w:val="28"/>
          <w:szCs w:val="28"/>
          <w:lang w:eastAsia="ar-SA"/>
        </w:rPr>
        <w:t xml:space="preserve">рограммы «Развитие культуры </w:t>
      </w:r>
      <w:r>
        <w:rPr>
          <w:rFonts w:ascii="Times New Roman" w:hAnsi="Times New Roman" w:cs="Times New Roman"/>
          <w:sz w:val="28"/>
          <w:szCs w:val="28"/>
          <w:lang w:eastAsia="ar-SA"/>
        </w:rPr>
        <w:t>и молодежной политики Машуковского</w:t>
      </w:r>
      <w:r w:rsidRPr="008B12D0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 на 20</w:t>
      </w:r>
      <w:r>
        <w:rPr>
          <w:rFonts w:ascii="Times New Roman" w:hAnsi="Times New Roman" w:cs="Times New Roman"/>
          <w:sz w:val="28"/>
          <w:szCs w:val="28"/>
          <w:lang w:eastAsia="ar-SA"/>
        </w:rPr>
        <w:t>21-2023</w:t>
      </w:r>
      <w:r w:rsidRPr="008B12D0">
        <w:rPr>
          <w:rFonts w:ascii="Times New Roman" w:hAnsi="Times New Roman" w:cs="Times New Roman"/>
          <w:sz w:val="28"/>
          <w:szCs w:val="28"/>
          <w:lang w:eastAsia="ar-SA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Pr="008B12D0">
        <w:rPr>
          <w:rFonts w:ascii="Times New Roman" w:hAnsi="Times New Roman" w:cs="Times New Roman"/>
          <w:sz w:val="28"/>
          <w:szCs w:val="28"/>
          <w:lang w:eastAsia="ar-SA"/>
        </w:rPr>
        <w:t xml:space="preserve">является создание условий для развития и реализации культурного и духовного потенциала населения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МО Машуковского сельсовет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8B12D0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473C0E" w:rsidRPr="008B12D0" w:rsidRDefault="00473C0E" w:rsidP="008B12D0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12D0">
        <w:rPr>
          <w:rFonts w:ascii="Times New Roman" w:hAnsi="Times New Roman" w:cs="Times New Roman"/>
          <w:sz w:val="28"/>
          <w:szCs w:val="28"/>
          <w:lang w:eastAsia="ar-SA"/>
        </w:rPr>
        <w:t>Для достижения данной цели потребуется решения задачи по сохранению и развитию народных художественных традиций, и созданию равных условий для культурного развития населения</w:t>
      </w:r>
    </w:p>
    <w:p w:rsidR="00473C0E" w:rsidRPr="00064AE4" w:rsidRDefault="00473C0E" w:rsidP="008B12D0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4AE4">
        <w:rPr>
          <w:rFonts w:ascii="Times New Roman" w:hAnsi="Times New Roman" w:cs="Times New Roman"/>
          <w:sz w:val="28"/>
          <w:szCs w:val="28"/>
          <w:lang w:eastAsia="ar-SA"/>
        </w:rPr>
        <w:t xml:space="preserve">Перечень целевых показателей и показателей результативности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</w:t>
      </w:r>
      <w:r w:rsidRPr="00064AE4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программы с расшифровкой плановых значений по годам ее реализации </w:t>
      </w:r>
      <w:r w:rsidRPr="008B12D0">
        <w:rPr>
          <w:rFonts w:ascii="Times New Roman" w:hAnsi="Times New Roman" w:cs="Times New Roman"/>
          <w:sz w:val="28"/>
          <w:szCs w:val="28"/>
          <w:lang w:eastAsia="ar-SA"/>
        </w:rPr>
        <w:t xml:space="preserve">приведен в приложении № 1 к настоящей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подп</w:t>
      </w:r>
      <w:r w:rsidRPr="008B12D0">
        <w:rPr>
          <w:rFonts w:ascii="Times New Roman" w:hAnsi="Times New Roman" w:cs="Times New Roman"/>
          <w:sz w:val="28"/>
          <w:szCs w:val="28"/>
          <w:lang w:eastAsia="ar-SA"/>
        </w:rPr>
        <w:t>рограмме.</w:t>
      </w:r>
    </w:p>
    <w:p w:rsidR="00473C0E" w:rsidRPr="00043E5F" w:rsidRDefault="00473C0E" w:rsidP="008B12D0">
      <w:pPr>
        <w:pStyle w:val="ConsPlusCel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E5F">
        <w:rPr>
          <w:rFonts w:ascii="Times New Roman" w:hAnsi="Times New Roman"/>
          <w:sz w:val="28"/>
          <w:szCs w:val="28"/>
        </w:rPr>
        <w:t>Реализация подпрограммных мероприятий рассчитана на весь период реализации подпрограммы с 1 января 202</w:t>
      </w:r>
      <w:r w:rsidR="00724879" w:rsidRPr="00043E5F">
        <w:rPr>
          <w:rFonts w:ascii="Times New Roman" w:hAnsi="Times New Roman"/>
          <w:sz w:val="28"/>
          <w:szCs w:val="28"/>
        </w:rPr>
        <w:t>3</w:t>
      </w:r>
      <w:r w:rsidRPr="00043E5F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724879" w:rsidRPr="00043E5F">
        <w:rPr>
          <w:rFonts w:ascii="Times New Roman" w:hAnsi="Times New Roman"/>
          <w:sz w:val="28"/>
          <w:szCs w:val="28"/>
        </w:rPr>
        <w:t>5</w:t>
      </w:r>
      <w:r w:rsidRPr="00043E5F">
        <w:rPr>
          <w:rFonts w:ascii="Times New Roman" w:hAnsi="Times New Roman"/>
          <w:sz w:val="28"/>
          <w:szCs w:val="28"/>
        </w:rPr>
        <w:t xml:space="preserve"> года включительно, выделение этапов не предусмотрено.</w:t>
      </w:r>
    </w:p>
    <w:p w:rsidR="00473C0E" w:rsidRPr="00043E5F" w:rsidRDefault="00473C0E" w:rsidP="009E7069">
      <w:pPr>
        <w:pStyle w:val="ConsPlusCel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E5F">
        <w:rPr>
          <w:rFonts w:ascii="Times New Roman" w:hAnsi="Times New Roman"/>
          <w:sz w:val="28"/>
          <w:szCs w:val="28"/>
        </w:rPr>
        <w:t>Ожидаемые результаты:</w:t>
      </w:r>
    </w:p>
    <w:p w:rsidR="00473C0E" w:rsidRPr="00043E5F" w:rsidRDefault="00473C0E" w:rsidP="009E7069">
      <w:pPr>
        <w:pStyle w:val="ConsPlusCel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E5F">
        <w:rPr>
          <w:rFonts w:ascii="Times New Roman" w:hAnsi="Times New Roman"/>
          <w:sz w:val="28"/>
          <w:szCs w:val="28"/>
        </w:rPr>
        <w:t>-количество посетителей культурно-массовых мероприятий увеличится на 14%</w:t>
      </w:r>
    </w:p>
    <w:p w:rsidR="00473C0E" w:rsidRPr="00043E5F" w:rsidRDefault="00473C0E" w:rsidP="009E7069">
      <w:pPr>
        <w:pStyle w:val="ConsPlusCel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E5F">
        <w:rPr>
          <w:rFonts w:ascii="Times New Roman" w:hAnsi="Times New Roman"/>
          <w:sz w:val="28"/>
          <w:szCs w:val="28"/>
        </w:rPr>
        <w:t>-число участников клубных формирований составит к  2023 году 90 чел;</w:t>
      </w:r>
    </w:p>
    <w:p w:rsidR="00473C0E" w:rsidRPr="00043E5F" w:rsidRDefault="00473C0E" w:rsidP="009E7069">
      <w:pPr>
        <w:pStyle w:val="ConsPlusCel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E5F">
        <w:rPr>
          <w:rFonts w:ascii="Times New Roman" w:hAnsi="Times New Roman"/>
          <w:sz w:val="28"/>
          <w:szCs w:val="28"/>
        </w:rPr>
        <w:t>- число участников  клубных формирований для детей в возрасте до 14 лет включительно  составит к 2023 году 50 чел;</w:t>
      </w:r>
    </w:p>
    <w:p w:rsidR="00473C0E" w:rsidRPr="00043E5F" w:rsidRDefault="00473C0E" w:rsidP="00E9732E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3E5F">
        <w:rPr>
          <w:rFonts w:ascii="Times New Roman" w:hAnsi="Times New Roman" w:cs="Times New Roman"/>
          <w:sz w:val="28"/>
          <w:szCs w:val="28"/>
          <w:lang w:eastAsia="ar-SA"/>
        </w:rPr>
        <w:t xml:space="preserve">Прогноз сводных показателей муниципальных заданий на оказание муниципальных услуг муниципальными  учреждениями культуры  приведен в </w:t>
      </w:r>
      <w:hyperlink w:anchor="Par7732" w:history="1">
        <w:r w:rsidRPr="00043E5F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приложении № </w:t>
        </w:r>
      </w:hyperlink>
      <w:r w:rsidRPr="00043E5F">
        <w:rPr>
          <w:rFonts w:ascii="Times New Roman" w:hAnsi="Times New Roman" w:cs="Times New Roman"/>
          <w:sz w:val="28"/>
          <w:szCs w:val="28"/>
          <w:lang w:eastAsia="ar-SA"/>
        </w:rPr>
        <w:t>4</w:t>
      </w:r>
    </w:p>
    <w:p w:rsidR="00473C0E" w:rsidRPr="00600036" w:rsidRDefault="00473C0E" w:rsidP="008B12D0">
      <w:pPr>
        <w:pStyle w:val="ConsPlusCel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E5F">
        <w:rPr>
          <w:rFonts w:ascii="Times New Roman" w:hAnsi="Times New Roman"/>
          <w:sz w:val="28"/>
          <w:szCs w:val="28"/>
        </w:rPr>
        <w:t xml:space="preserve">Текущее управление реализацией муниципальной </w:t>
      </w:r>
      <w:r w:rsidR="00043E5F">
        <w:rPr>
          <w:rFonts w:ascii="Times New Roman" w:hAnsi="Times New Roman"/>
          <w:sz w:val="28"/>
          <w:szCs w:val="28"/>
        </w:rPr>
        <w:t>под</w:t>
      </w:r>
      <w:r w:rsidRPr="00043E5F">
        <w:rPr>
          <w:rFonts w:ascii="Times New Roman" w:hAnsi="Times New Roman"/>
          <w:sz w:val="28"/>
          <w:szCs w:val="28"/>
        </w:rPr>
        <w:t xml:space="preserve">программы осуществляется ответственным исполнителем в соответствии с разделом VI Порядка принятия решений о разработке, формировании и реализации муниципальных программ МО </w:t>
      </w:r>
      <w:r w:rsidRPr="00043E5F">
        <w:rPr>
          <w:rFonts w:ascii="Times New Roman" w:hAnsi="Times New Roman"/>
          <w:sz w:val="28"/>
          <w:szCs w:val="28"/>
          <w:lang w:eastAsia="ar-SA"/>
        </w:rPr>
        <w:t>Машуковского</w:t>
      </w:r>
      <w:r w:rsidRPr="00043E5F">
        <w:rPr>
          <w:rFonts w:ascii="Times New Roman" w:hAnsi="Times New Roman"/>
          <w:sz w:val="28"/>
          <w:szCs w:val="28"/>
        </w:rPr>
        <w:t xml:space="preserve"> сельсовета. </w:t>
      </w:r>
      <w:r w:rsidRPr="00600036">
        <w:rPr>
          <w:rFonts w:ascii="Times New Roman" w:hAnsi="Times New Roman"/>
          <w:sz w:val="28"/>
          <w:szCs w:val="28"/>
        </w:rPr>
        <w:t xml:space="preserve">Ответственный исполнитель для обеспечения мониторинга и анализа хода реализации муниципальной подпрограммы организует ведение и предоставление </w:t>
      </w:r>
      <w:r w:rsidRPr="00600036">
        <w:rPr>
          <w:rFonts w:ascii="Times New Roman" w:hAnsi="Times New Roman"/>
          <w:sz w:val="28"/>
          <w:szCs w:val="28"/>
        </w:rPr>
        <w:lastRenderedPageBreak/>
        <w:t xml:space="preserve">ежеквартальной отчетности (за первый, второй и третий кварталы). </w:t>
      </w:r>
      <w:proofErr w:type="gramStart"/>
      <w:r w:rsidRPr="006000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0036">
        <w:rPr>
          <w:rFonts w:ascii="Times New Roman" w:hAnsi="Times New Roman"/>
          <w:sz w:val="28"/>
          <w:szCs w:val="28"/>
        </w:rPr>
        <w:t xml:space="preserve"> реализацией муниципальной подпрограммы осуществляет Администрация МО </w:t>
      </w:r>
      <w:r w:rsidRPr="00600036">
        <w:rPr>
          <w:rFonts w:ascii="Times New Roman" w:hAnsi="Times New Roman"/>
          <w:sz w:val="28"/>
          <w:szCs w:val="28"/>
          <w:lang w:eastAsia="ar-SA"/>
        </w:rPr>
        <w:t>Машуковского</w:t>
      </w:r>
      <w:r w:rsidRPr="00600036">
        <w:rPr>
          <w:rFonts w:ascii="Times New Roman" w:hAnsi="Times New Roman"/>
          <w:sz w:val="28"/>
          <w:szCs w:val="28"/>
        </w:rPr>
        <w:t xml:space="preserve"> сельсовета в соответствии с полномочиями, установленными законодательством РФ, нормативно-правовыми актами Мотыгинского района.</w:t>
      </w:r>
    </w:p>
    <w:p w:rsidR="00473C0E" w:rsidRDefault="00473C0E" w:rsidP="008B12D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pacing w:val="1"/>
          <w:sz w:val="28"/>
          <w:szCs w:val="28"/>
        </w:rPr>
        <w:t>. Обобщенная характеристика подпрограммы (в том числе основных мероприятий) муниципальной подпрограммы</w:t>
      </w:r>
    </w:p>
    <w:p w:rsidR="00473C0E" w:rsidRPr="00600036" w:rsidRDefault="00473C0E" w:rsidP="008B12D0">
      <w:pPr>
        <w:pStyle w:val="ConsPlusCel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036">
        <w:rPr>
          <w:rFonts w:ascii="Times New Roman" w:hAnsi="Times New Roman"/>
          <w:sz w:val="28"/>
          <w:szCs w:val="28"/>
        </w:rPr>
        <w:t>Для достижения цели и решения задач подпрограммы предполагается реализация двух мероприятий.</w:t>
      </w:r>
    </w:p>
    <w:p w:rsidR="00473C0E" w:rsidRPr="00600036" w:rsidRDefault="00473C0E" w:rsidP="008B12D0">
      <w:pPr>
        <w:pStyle w:val="ConsPlusCel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036">
        <w:rPr>
          <w:rFonts w:ascii="Times New Roman" w:hAnsi="Times New Roman"/>
          <w:sz w:val="28"/>
          <w:szCs w:val="28"/>
        </w:rPr>
        <w:t xml:space="preserve">Мероприятие 1. «Поддержка искусства и народного творчества в МО </w:t>
      </w:r>
      <w:r w:rsidRPr="00600036">
        <w:rPr>
          <w:rFonts w:ascii="Times New Roman" w:hAnsi="Times New Roman"/>
          <w:sz w:val="28"/>
          <w:szCs w:val="28"/>
          <w:lang w:eastAsia="ar-SA"/>
        </w:rPr>
        <w:t>Машуковский</w:t>
      </w:r>
      <w:r w:rsidRPr="00600036">
        <w:rPr>
          <w:rFonts w:ascii="Times New Roman" w:hAnsi="Times New Roman"/>
          <w:sz w:val="28"/>
          <w:szCs w:val="28"/>
        </w:rPr>
        <w:t xml:space="preserve"> сельсовет на 202</w:t>
      </w:r>
      <w:r w:rsidR="00600036" w:rsidRPr="00600036">
        <w:rPr>
          <w:rFonts w:ascii="Times New Roman" w:hAnsi="Times New Roman"/>
          <w:sz w:val="28"/>
          <w:szCs w:val="28"/>
        </w:rPr>
        <w:t>3</w:t>
      </w:r>
      <w:r w:rsidRPr="00600036">
        <w:rPr>
          <w:rFonts w:ascii="Times New Roman" w:hAnsi="Times New Roman"/>
          <w:sz w:val="28"/>
          <w:szCs w:val="28"/>
        </w:rPr>
        <w:t xml:space="preserve"> - 202</w:t>
      </w:r>
      <w:r w:rsidR="00600036" w:rsidRPr="00600036">
        <w:rPr>
          <w:rFonts w:ascii="Times New Roman" w:hAnsi="Times New Roman"/>
          <w:sz w:val="28"/>
          <w:szCs w:val="28"/>
        </w:rPr>
        <w:t>5</w:t>
      </w:r>
      <w:r w:rsidRPr="00600036">
        <w:rPr>
          <w:rFonts w:ascii="Times New Roman" w:hAnsi="Times New Roman"/>
          <w:sz w:val="28"/>
          <w:szCs w:val="28"/>
        </w:rPr>
        <w:t xml:space="preserve"> годы»</w:t>
      </w:r>
    </w:p>
    <w:p w:rsidR="00473C0E" w:rsidRPr="00600036" w:rsidRDefault="00473C0E" w:rsidP="008B12D0">
      <w:pPr>
        <w:pStyle w:val="ConsPlusCel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036">
        <w:rPr>
          <w:rFonts w:ascii="Times New Roman" w:hAnsi="Times New Roman"/>
          <w:sz w:val="28"/>
          <w:szCs w:val="28"/>
        </w:rPr>
        <w:t>Сроки реализации подпрограммы: 202</w:t>
      </w:r>
      <w:r w:rsidR="00600036" w:rsidRPr="00600036">
        <w:rPr>
          <w:rFonts w:ascii="Times New Roman" w:hAnsi="Times New Roman"/>
          <w:sz w:val="28"/>
          <w:szCs w:val="28"/>
        </w:rPr>
        <w:t>3</w:t>
      </w:r>
      <w:r w:rsidRPr="00600036">
        <w:rPr>
          <w:rFonts w:ascii="Times New Roman" w:hAnsi="Times New Roman"/>
          <w:sz w:val="28"/>
          <w:szCs w:val="28"/>
        </w:rPr>
        <w:t xml:space="preserve"> - 202</w:t>
      </w:r>
      <w:r w:rsidR="00600036" w:rsidRPr="00600036">
        <w:rPr>
          <w:rFonts w:ascii="Times New Roman" w:hAnsi="Times New Roman"/>
          <w:sz w:val="28"/>
          <w:szCs w:val="28"/>
        </w:rPr>
        <w:t>5</w:t>
      </w:r>
      <w:r w:rsidRPr="00600036">
        <w:rPr>
          <w:rFonts w:ascii="Times New Roman" w:hAnsi="Times New Roman"/>
          <w:sz w:val="28"/>
          <w:szCs w:val="28"/>
        </w:rPr>
        <w:t xml:space="preserve"> годы.</w:t>
      </w:r>
    </w:p>
    <w:p w:rsidR="00473C0E" w:rsidRPr="00600036" w:rsidRDefault="00473C0E" w:rsidP="008B12D0">
      <w:pPr>
        <w:pStyle w:val="ConsPlusCel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036">
        <w:rPr>
          <w:rFonts w:ascii="Times New Roman" w:hAnsi="Times New Roman"/>
          <w:sz w:val="28"/>
          <w:szCs w:val="28"/>
        </w:rPr>
        <w:t xml:space="preserve">Цель: Сохранение и развитие народных художественных традиций, и создание равных условий для культурного развития населения МО </w:t>
      </w:r>
      <w:r w:rsidRPr="00600036">
        <w:rPr>
          <w:rFonts w:ascii="Times New Roman" w:hAnsi="Times New Roman"/>
          <w:sz w:val="28"/>
          <w:szCs w:val="28"/>
          <w:lang w:eastAsia="ar-SA"/>
        </w:rPr>
        <w:t>Машуковского</w:t>
      </w:r>
      <w:r w:rsidRPr="00600036">
        <w:rPr>
          <w:rFonts w:ascii="Times New Roman" w:hAnsi="Times New Roman"/>
          <w:sz w:val="28"/>
          <w:szCs w:val="28"/>
        </w:rPr>
        <w:t xml:space="preserve"> сельсовета.</w:t>
      </w:r>
    </w:p>
    <w:p w:rsidR="00473C0E" w:rsidRPr="00600036" w:rsidRDefault="00473C0E" w:rsidP="008B12D0">
      <w:pPr>
        <w:pStyle w:val="ConsPlusCel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036">
        <w:rPr>
          <w:rFonts w:ascii="Times New Roman" w:hAnsi="Times New Roman"/>
          <w:sz w:val="28"/>
          <w:szCs w:val="28"/>
        </w:rPr>
        <w:t>Для достижения данной цели потребует решения следующих задач:</w:t>
      </w:r>
    </w:p>
    <w:p w:rsidR="00473C0E" w:rsidRPr="00600036" w:rsidRDefault="00473C0E" w:rsidP="008B12D0">
      <w:pPr>
        <w:pStyle w:val="ConsPlusCel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036">
        <w:rPr>
          <w:rFonts w:ascii="Times New Roman" w:hAnsi="Times New Roman"/>
          <w:sz w:val="28"/>
          <w:szCs w:val="28"/>
        </w:rPr>
        <w:t>- Обеспечение доступа населения к культурным благам и участию в культурной  жизни»;</w:t>
      </w:r>
    </w:p>
    <w:p w:rsidR="00473C0E" w:rsidRPr="00600036" w:rsidRDefault="00473C0E" w:rsidP="008B12D0">
      <w:pPr>
        <w:pStyle w:val="ConsPlusCel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036">
        <w:rPr>
          <w:rFonts w:ascii="Times New Roman" w:hAnsi="Times New Roman"/>
          <w:sz w:val="28"/>
          <w:szCs w:val="28"/>
        </w:rPr>
        <w:t>- Создание условий для устойчивого развития отрасли «культура» в муниципальном образовании.</w:t>
      </w:r>
    </w:p>
    <w:p w:rsidR="00473C0E" w:rsidRPr="00600036" w:rsidRDefault="00473C0E">
      <w:pPr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</w:p>
    <w:p w:rsidR="00473C0E" w:rsidRDefault="00473C0E" w:rsidP="009E706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pacing w:val="1"/>
          <w:sz w:val="28"/>
          <w:szCs w:val="28"/>
        </w:rPr>
        <w:t>. Обобщенная характеристика мер правового регулирования</w:t>
      </w:r>
    </w:p>
    <w:p w:rsidR="00473C0E" w:rsidRDefault="00473C0E" w:rsidP="009E70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263CA">
        <w:rPr>
          <w:rFonts w:ascii="Times New Roman" w:hAnsi="Times New Roman" w:cs="Times New Roman"/>
          <w:sz w:val="28"/>
          <w:szCs w:val="28"/>
        </w:rPr>
        <w:t>сновные меры правового регулирования в сфере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подпрограммы</w:t>
      </w:r>
      <w:r w:rsidRPr="000263CA">
        <w:rPr>
          <w:rFonts w:ascii="Times New Roman" w:hAnsi="Times New Roman" w:cs="Times New Roman"/>
          <w:sz w:val="28"/>
          <w:szCs w:val="28"/>
        </w:rPr>
        <w:t xml:space="preserve">, необходимые для достижения цели и конечных результатов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263CA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отражены в </w:t>
      </w:r>
      <w:hyperlink w:anchor="Par438" w:history="1">
        <w:r w:rsidRPr="00DC2233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DC2233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0263C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0263C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263C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473C0E" w:rsidRDefault="00473C0E">
      <w:pPr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</w:p>
    <w:p w:rsidR="00473C0E" w:rsidRDefault="00473C0E" w:rsidP="00DB739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pacing w:val="1"/>
          <w:sz w:val="28"/>
          <w:szCs w:val="28"/>
        </w:rPr>
        <w:t>. Обоснование объема финансовых ресурсов, необходимых для реализации муниципальной подпрограммы.</w:t>
      </w:r>
      <w:proofErr w:type="gramEnd"/>
    </w:p>
    <w:p w:rsidR="00473C0E" w:rsidRDefault="00473C0E" w:rsidP="009E70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На реализацию муниципальной подпрограммы предусмотрен следующий объем финансовых ресурсов:</w:t>
      </w:r>
    </w:p>
    <w:p w:rsidR="00473C0E" w:rsidRDefault="00473C0E" w:rsidP="00156D68">
      <w:pPr>
        <w:widowControl w:val="0"/>
        <w:suppressAutoHyphens/>
        <w:autoSpaceDE w:val="0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Мероприятие 1:</w:t>
      </w:r>
      <w:r w:rsidRPr="00156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4DDE">
        <w:rPr>
          <w:rFonts w:ascii="Times New Roman" w:hAnsi="Times New Roman" w:cs="Times New Roman"/>
          <w:sz w:val="28"/>
          <w:szCs w:val="28"/>
        </w:rPr>
        <w:t>Поддержка искусства и народного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в МО Машуковский сельсовет».</w:t>
      </w:r>
    </w:p>
    <w:p w:rsidR="00600036" w:rsidRDefault="00600036" w:rsidP="00156D68">
      <w:pPr>
        <w:widowControl w:val="0"/>
        <w:suppressAutoHyphens/>
        <w:autoSpaceDE w:val="0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C0E" w:rsidRDefault="00600036" w:rsidP="00600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36">
        <w:rPr>
          <w:rFonts w:ascii="Times New Roman" w:hAnsi="Times New Roman" w:cs="Times New Roman"/>
          <w:b/>
          <w:sz w:val="28"/>
          <w:szCs w:val="28"/>
        </w:rPr>
        <w:lastRenderedPageBreak/>
        <w:t>7 08,794</w:t>
      </w:r>
      <w:r w:rsidR="00473C0E" w:rsidRPr="00600036">
        <w:rPr>
          <w:rFonts w:ascii="Times New Roman" w:hAnsi="Times New Roman" w:cs="Times New Roman"/>
          <w:b/>
          <w:sz w:val="28"/>
          <w:szCs w:val="28"/>
        </w:rPr>
        <w:t xml:space="preserve"> тыс. рублей,</w:t>
      </w:r>
      <w:r w:rsidR="00473C0E" w:rsidRPr="002F24EF">
        <w:rPr>
          <w:rFonts w:ascii="Times New Roman" w:hAnsi="Times New Roman" w:cs="Times New Roman"/>
          <w:sz w:val="28"/>
          <w:szCs w:val="28"/>
        </w:rPr>
        <w:t xml:space="preserve"> из них по годам:</w:t>
      </w:r>
    </w:p>
    <w:p w:rsidR="00473C0E" w:rsidRPr="002F24EF" w:rsidRDefault="00473C0E" w:rsidP="00600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600036">
        <w:rPr>
          <w:rFonts w:ascii="Times New Roman" w:hAnsi="Times New Roman" w:cs="Times New Roman"/>
          <w:sz w:val="28"/>
          <w:szCs w:val="28"/>
        </w:rPr>
        <w:t>3</w:t>
      </w:r>
      <w:r w:rsidRPr="002F24E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00036">
        <w:rPr>
          <w:rFonts w:ascii="Times New Roman" w:hAnsi="Times New Roman" w:cs="Times New Roman"/>
          <w:sz w:val="28"/>
          <w:szCs w:val="28"/>
        </w:rPr>
        <w:t>2 016,798</w:t>
      </w:r>
      <w:r w:rsidRPr="002F24EF">
        <w:rPr>
          <w:rFonts w:ascii="Times New Roman" w:hAnsi="Times New Roman" w:cs="Times New Roman"/>
          <w:sz w:val="28"/>
          <w:szCs w:val="28"/>
        </w:rPr>
        <w:t xml:space="preserve">  тыс. рублей;    </w:t>
      </w:r>
    </w:p>
    <w:p w:rsidR="00473C0E" w:rsidRPr="002F24EF" w:rsidRDefault="00473C0E" w:rsidP="00600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600036">
        <w:rPr>
          <w:rFonts w:ascii="Times New Roman" w:hAnsi="Times New Roman" w:cs="Times New Roman"/>
          <w:sz w:val="28"/>
          <w:szCs w:val="28"/>
        </w:rPr>
        <w:t>4</w:t>
      </w:r>
      <w:r w:rsidRPr="002F24E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00036">
        <w:rPr>
          <w:rFonts w:ascii="Times New Roman" w:hAnsi="Times New Roman" w:cs="Times New Roman"/>
          <w:sz w:val="28"/>
          <w:szCs w:val="28"/>
        </w:rPr>
        <w:t>2 495,998</w:t>
      </w:r>
      <w:r w:rsidRPr="002F24EF">
        <w:rPr>
          <w:rFonts w:ascii="Times New Roman" w:hAnsi="Times New Roman" w:cs="Times New Roman"/>
          <w:sz w:val="28"/>
          <w:szCs w:val="28"/>
        </w:rPr>
        <w:t xml:space="preserve"> тыс. рублей;                 </w:t>
      </w:r>
    </w:p>
    <w:p w:rsidR="00473C0E" w:rsidRDefault="00473C0E" w:rsidP="009E70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600036">
        <w:rPr>
          <w:rFonts w:ascii="Times New Roman" w:hAnsi="Times New Roman" w:cs="Times New Roman"/>
          <w:sz w:val="28"/>
          <w:szCs w:val="28"/>
        </w:rPr>
        <w:t>5</w:t>
      </w:r>
      <w:r w:rsidRPr="002F24EF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600036">
        <w:rPr>
          <w:rFonts w:ascii="Times New Roman" w:hAnsi="Times New Roman" w:cs="Times New Roman"/>
          <w:sz w:val="28"/>
          <w:szCs w:val="28"/>
        </w:rPr>
        <w:t>2 495,998</w:t>
      </w:r>
      <w:r w:rsidRPr="002F24E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73C0E" w:rsidRDefault="00473C0E" w:rsidP="009E70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2: «Развитие молодежной политики»</w:t>
      </w:r>
    </w:p>
    <w:p w:rsidR="00473C0E" w:rsidRDefault="00473C0E" w:rsidP="005574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00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,000</w:t>
      </w:r>
      <w:r w:rsidRPr="002F24EF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473C0E" w:rsidRPr="002F24EF" w:rsidRDefault="00473C0E" w:rsidP="005574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600036">
        <w:rPr>
          <w:rFonts w:ascii="Times New Roman" w:hAnsi="Times New Roman" w:cs="Times New Roman"/>
          <w:sz w:val="28"/>
          <w:szCs w:val="28"/>
        </w:rPr>
        <w:t>3</w:t>
      </w:r>
      <w:r w:rsidRPr="002F24E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4,000</w:t>
      </w:r>
      <w:r w:rsidRPr="002F24EF">
        <w:rPr>
          <w:rFonts w:ascii="Times New Roman" w:hAnsi="Times New Roman" w:cs="Times New Roman"/>
          <w:sz w:val="28"/>
          <w:szCs w:val="28"/>
        </w:rPr>
        <w:t xml:space="preserve">  тыс. рублей;    </w:t>
      </w:r>
    </w:p>
    <w:p w:rsidR="00473C0E" w:rsidRPr="002F24EF" w:rsidRDefault="00473C0E" w:rsidP="005574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600036">
        <w:rPr>
          <w:rFonts w:ascii="Times New Roman" w:hAnsi="Times New Roman" w:cs="Times New Roman"/>
          <w:sz w:val="28"/>
          <w:szCs w:val="28"/>
        </w:rPr>
        <w:t>4</w:t>
      </w:r>
      <w:r w:rsidRPr="002F24E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000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,000</w:t>
      </w:r>
      <w:r w:rsidRPr="002F24EF">
        <w:rPr>
          <w:rFonts w:ascii="Times New Roman" w:hAnsi="Times New Roman" w:cs="Times New Roman"/>
          <w:sz w:val="28"/>
          <w:szCs w:val="28"/>
        </w:rPr>
        <w:t xml:space="preserve"> тыс. рублей;                 </w:t>
      </w:r>
    </w:p>
    <w:p w:rsidR="00473C0E" w:rsidRDefault="00473C0E" w:rsidP="00DB73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600036">
        <w:rPr>
          <w:rFonts w:ascii="Times New Roman" w:hAnsi="Times New Roman" w:cs="Times New Roman"/>
          <w:sz w:val="28"/>
          <w:szCs w:val="28"/>
        </w:rPr>
        <w:t>5</w:t>
      </w:r>
      <w:r w:rsidRPr="002F24EF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6000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,000</w:t>
      </w:r>
      <w:r w:rsidRPr="002F24E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73C0E" w:rsidRPr="00144BB1" w:rsidRDefault="00473C0E" w:rsidP="001113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BB1">
        <w:rPr>
          <w:rFonts w:ascii="Times New Roman" w:hAnsi="Times New Roman" w:cs="Times New Roman"/>
          <w:sz w:val="28"/>
          <w:szCs w:val="28"/>
        </w:rPr>
        <w:t>Реализация подпрограммы будет осуществляться в соответствии со следующими основными приоритетами:</w:t>
      </w:r>
    </w:p>
    <w:p w:rsidR="00473C0E" w:rsidRPr="00144BB1" w:rsidRDefault="00473C0E" w:rsidP="001113A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BB1">
        <w:rPr>
          <w:rFonts w:ascii="Times New Roman" w:hAnsi="Times New Roman" w:cs="Times New Roman"/>
          <w:sz w:val="28"/>
          <w:szCs w:val="28"/>
        </w:rPr>
        <w:t>-обеспечение максимальной доступности культ</w:t>
      </w:r>
      <w:r>
        <w:rPr>
          <w:rFonts w:ascii="Times New Roman" w:hAnsi="Times New Roman" w:cs="Times New Roman"/>
          <w:sz w:val="28"/>
          <w:szCs w:val="28"/>
        </w:rPr>
        <w:t xml:space="preserve">урных ценностей для населения, </w:t>
      </w:r>
      <w:r w:rsidRPr="00144BB1">
        <w:rPr>
          <w:rFonts w:ascii="Times New Roman" w:hAnsi="Times New Roman" w:cs="Times New Roman"/>
          <w:sz w:val="28"/>
          <w:szCs w:val="28"/>
        </w:rPr>
        <w:t>повышение качества и разнообразия культурных услуг, в том числе:</w:t>
      </w:r>
    </w:p>
    <w:p w:rsidR="00473C0E" w:rsidRPr="00144BB1" w:rsidRDefault="00473C0E" w:rsidP="00111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BB1">
        <w:rPr>
          <w:rFonts w:ascii="Times New Roman" w:hAnsi="Times New Roman" w:cs="Times New Roman"/>
          <w:sz w:val="28"/>
          <w:szCs w:val="28"/>
        </w:rPr>
        <w:t>-создание откр</w:t>
      </w:r>
      <w:r>
        <w:rPr>
          <w:rFonts w:ascii="Times New Roman" w:hAnsi="Times New Roman" w:cs="Times New Roman"/>
          <w:sz w:val="28"/>
          <w:szCs w:val="28"/>
        </w:rPr>
        <w:t xml:space="preserve">ытого культурного пространства </w:t>
      </w:r>
      <w:r w:rsidRPr="00144BB1">
        <w:rPr>
          <w:rFonts w:ascii="Times New Roman" w:hAnsi="Times New Roman" w:cs="Times New Roman"/>
          <w:sz w:val="28"/>
          <w:szCs w:val="28"/>
        </w:rPr>
        <w:t>(развитие выставочной, фестивальной деятельности);</w:t>
      </w:r>
    </w:p>
    <w:p w:rsidR="00473C0E" w:rsidRPr="00144BB1" w:rsidRDefault="00473C0E" w:rsidP="00111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BB1">
        <w:rPr>
          <w:rFonts w:ascii="Times New Roman" w:hAnsi="Times New Roman" w:cs="Times New Roman"/>
          <w:sz w:val="28"/>
          <w:szCs w:val="28"/>
        </w:rPr>
        <w:t>-создание благоприятных условий для тво</w:t>
      </w:r>
      <w:r>
        <w:rPr>
          <w:rFonts w:ascii="Times New Roman" w:hAnsi="Times New Roman" w:cs="Times New Roman"/>
          <w:sz w:val="28"/>
          <w:szCs w:val="28"/>
        </w:rPr>
        <w:t xml:space="preserve">рческой самореализации граждан </w:t>
      </w:r>
      <w:r w:rsidRPr="00144BB1">
        <w:rPr>
          <w:rFonts w:ascii="Times New Roman" w:hAnsi="Times New Roman" w:cs="Times New Roman"/>
          <w:sz w:val="28"/>
          <w:szCs w:val="28"/>
        </w:rPr>
        <w:t>и приобщения к культуре и искусству всех групп населения;</w:t>
      </w:r>
    </w:p>
    <w:p w:rsidR="00473C0E" w:rsidRPr="00144BB1" w:rsidRDefault="00473C0E" w:rsidP="00111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BB1">
        <w:rPr>
          <w:rFonts w:ascii="Times New Roman" w:hAnsi="Times New Roman" w:cs="Times New Roman"/>
          <w:sz w:val="28"/>
          <w:szCs w:val="28"/>
        </w:rPr>
        <w:t>-активизация просветительской деятельности учреждений культуры (гражданско-патриотическое просвещение, культурно-историческое и художе</w:t>
      </w:r>
      <w:r>
        <w:rPr>
          <w:rFonts w:ascii="Times New Roman" w:hAnsi="Times New Roman" w:cs="Times New Roman"/>
          <w:sz w:val="28"/>
          <w:szCs w:val="28"/>
        </w:rPr>
        <w:t>ственно-эстетическое воспитание</w:t>
      </w:r>
      <w:r w:rsidRPr="00144BB1">
        <w:rPr>
          <w:rFonts w:ascii="Times New Roman" w:hAnsi="Times New Roman" w:cs="Times New Roman"/>
          <w:sz w:val="28"/>
          <w:szCs w:val="28"/>
        </w:rPr>
        <w:t>);</w:t>
      </w:r>
    </w:p>
    <w:p w:rsidR="00473C0E" w:rsidRPr="00144BB1" w:rsidRDefault="00473C0E" w:rsidP="00111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BB1">
        <w:rPr>
          <w:rFonts w:ascii="Times New Roman" w:hAnsi="Times New Roman" w:cs="Times New Roman"/>
          <w:sz w:val="28"/>
          <w:szCs w:val="28"/>
        </w:rPr>
        <w:t>-инновационное развитие учреждений культуры путем использования новых форм организации культурной деятельности;</w:t>
      </w:r>
    </w:p>
    <w:p w:rsidR="00473C0E" w:rsidRPr="00144BB1" w:rsidRDefault="00473C0E" w:rsidP="00111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BB1">
        <w:rPr>
          <w:rFonts w:ascii="Times New Roman" w:hAnsi="Times New Roman" w:cs="Times New Roman"/>
          <w:sz w:val="28"/>
          <w:szCs w:val="28"/>
        </w:rPr>
        <w:t>-сохранение, популяризация и эффективное использование культурного наследия, в том числе:</w:t>
      </w:r>
    </w:p>
    <w:p w:rsidR="00473C0E" w:rsidRPr="00144BB1" w:rsidRDefault="00473C0E" w:rsidP="00111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BB1">
        <w:rPr>
          <w:rFonts w:ascii="Times New Roman" w:hAnsi="Times New Roman" w:cs="Times New Roman"/>
          <w:sz w:val="28"/>
          <w:szCs w:val="28"/>
        </w:rPr>
        <w:t>-возрождение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473C0E" w:rsidRPr="00144BB1" w:rsidRDefault="00473C0E" w:rsidP="00111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BB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44BB1">
        <w:rPr>
          <w:rFonts w:ascii="Times New Roman" w:hAnsi="Times New Roman" w:cs="Times New Roman"/>
          <w:sz w:val="28"/>
          <w:szCs w:val="28"/>
        </w:rPr>
        <w:t>развитие инфраструктуры отрасли «культура», в том числе:</w:t>
      </w:r>
    </w:p>
    <w:p w:rsidR="00473C0E" w:rsidRPr="00144BB1" w:rsidRDefault="00473C0E" w:rsidP="00111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BB1">
        <w:rPr>
          <w:rFonts w:ascii="Times New Roman" w:hAnsi="Times New Roman" w:cs="Times New Roman"/>
          <w:sz w:val="28"/>
          <w:szCs w:val="28"/>
        </w:rPr>
        <w:t xml:space="preserve">- техническая и технологическая модернизация учреждений культуры.  </w:t>
      </w:r>
    </w:p>
    <w:p w:rsidR="00473C0E" w:rsidRDefault="00473C0E" w:rsidP="001113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4BB1">
        <w:rPr>
          <w:rFonts w:ascii="Times New Roman" w:hAnsi="Times New Roman" w:cs="Times New Roman"/>
          <w:sz w:val="28"/>
          <w:szCs w:val="28"/>
        </w:rPr>
        <w:t xml:space="preserve"> сохранения и развития традиционн</w:t>
      </w:r>
      <w:r>
        <w:rPr>
          <w:rFonts w:ascii="Times New Roman" w:hAnsi="Times New Roman" w:cs="Times New Roman"/>
          <w:sz w:val="28"/>
          <w:szCs w:val="28"/>
        </w:rPr>
        <w:t>ой народной культуры; поддержки</w:t>
      </w:r>
      <w:r w:rsidRPr="00144BB1">
        <w:rPr>
          <w:rFonts w:ascii="Times New Roman" w:hAnsi="Times New Roman" w:cs="Times New Roman"/>
          <w:sz w:val="28"/>
          <w:szCs w:val="28"/>
        </w:rPr>
        <w:t xml:space="preserve"> творческих инициатив населения, творческих коллективов; </w:t>
      </w:r>
    </w:p>
    <w:p w:rsidR="00473C0E" w:rsidRPr="00E128B8" w:rsidRDefault="00473C0E" w:rsidP="001A0F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44BB1">
        <w:rPr>
          <w:rFonts w:ascii="Times New Roman" w:hAnsi="Times New Roman" w:cs="Times New Roman"/>
          <w:sz w:val="28"/>
          <w:szCs w:val="28"/>
        </w:rPr>
        <w:t>организации 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4BB1">
        <w:rPr>
          <w:rFonts w:ascii="Times New Roman" w:hAnsi="Times New Roman" w:cs="Times New Roman"/>
          <w:sz w:val="28"/>
          <w:szCs w:val="28"/>
        </w:rPr>
        <w:t xml:space="preserve"> культурных событий</w:t>
      </w:r>
      <w:r>
        <w:rPr>
          <w:rFonts w:ascii="Times New Roman" w:hAnsi="Times New Roman" w:cs="Times New Roman"/>
          <w:sz w:val="28"/>
          <w:szCs w:val="28"/>
        </w:rPr>
        <w:t>, посредством п</w:t>
      </w:r>
      <w:r w:rsidRPr="00E128B8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28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128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   СДК п</w:t>
      </w:r>
      <w:r w:rsidRPr="00E128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Машуковка;</w:t>
      </w:r>
    </w:p>
    <w:p w:rsidR="00473C0E" w:rsidRPr="00E128B8" w:rsidRDefault="00473C0E" w:rsidP="001113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128B8">
        <w:rPr>
          <w:rFonts w:ascii="Times New Roman" w:hAnsi="Times New Roman" w:cs="Times New Roman"/>
          <w:sz w:val="28"/>
          <w:szCs w:val="28"/>
        </w:rPr>
        <w:t>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28B8">
        <w:rPr>
          <w:rFonts w:ascii="Times New Roman" w:hAnsi="Times New Roman" w:cs="Times New Roman"/>
          <w:sz w:val="28"/>
          <w:szCs w:val="28"/>
        </w:rPr>
        <w:t xml:space="preserve"> коллективов любительского художественного творчества и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28B8">
        <w:rPr>
          <w:rFonts w:ascii="Times New Roman" w:hAnsi="Times New Roman" w:cs="Times New Roman"/>
          <w:sz w:val="28"/>
          <w:szCs w:val="28"/>
        </w:rPr>
        <w:t xml:space="preserve"> мастеров декоративно-прикладного искусства в районных выставках-конкурсах.</w:t>
      </w:r>
    </w:p>
    <w:p w:rsidR="00473C0E" w:rsidRPr="00E128B8" w:rsidRDefault="00473C0E" w:rsidP="001113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2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28B8">
        <w:rPr>
          <w:rFonts w:ascii="Times New Roman" w:hAnsi="Times New Roman" w:cs="Times New Roman"/>
          <w:sz w:val="28"/>
          <w:szCs w:val="28"/>
        </w:rPr>
        <w:t>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28B8">
        <w:rPr>
          <w:rFonts w:ascii="Times New Roman" w:hAnsi="Times New Roman" w:cs="Times New Roman"/>
          <w:sz w:val="28"/>
          <w:szCs w:val="28"/>
        </w:rPr>
        <w:t xml:space="preserve"> детских клубных формирований.</w:t>
      </w:r>
    </w:p>
    <w:p w:rsidR="00473C0E" w:rsidRPr="00E128B8" w:rsidRDefault="00473C0E" w:rsidP="001113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E128B8">
        <w:rPr>
          <w:rFonts w:ascii="Times New Roman" w:hAnsi="Times New Roman" w:cs="Times New Roman"/>
          <w:sz w:val="28"/>
          <w:szCs w:val="28"/>
        </w:rPr>
        <w:t xml:space="preserve">частие в культурных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E128B8">
        <w:rPr>
          <w:rFonts w:ascii="Times New Roman" w:hAnsi="Times New Roman" w:cs="Times New Roman"/>
          <w:sz w:val="28"/>
          <w:szCs w:val="28"/>
        </w:rPr>
        <w:t xml:space="preserve"> районного уровня.</w:t>
      </w:r>
    </w:p>
    <w:p w:rsidR="00473C0E" w:rsidRDefault="00473C0E" w:rsidP="000B2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128B8">
        <w:rPr>
          <w:rFonts w:ascii="Times New Roman" w:hAnsi="Times New Roman" w:cs="Times New Roman"/>
          <w:sz w:val="28"/>
          <w:szCs w:val="28"/>
        </w:rPr>
        <w:t>оддержки творческих инициатив населения.</w:t>
      </w:r>
    </w:p>
    <w:p w:rsidR="00473C0E" w:rsidRPr="000B2B8E" w:rsidRDefault="00473C0E" w:rsidP="000B2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2D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A0F2D">
        <w:rPr>
          <w:rFonts w:ascii="Times New Roman" w:hAnsi="Times New Roman" w:cs="Times New Roman"/>
          <w:sz w:val="28"/>
          <w:szCs w:val="28"/>
        </w:rPr>
        <w:t xml:space="preserve">рограммы осуществляется на основе межведомственного взаимодействия исполнителей и соисполнителей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A0F2D">
        <w:rPr>
          <w:rFonts w:ascii="Times New Roman" w:hAnsi="Times New Roman" w:cs="Times New Roman"/>
          <w:sz w:val="28"/>
          <w:szCs w:val="28"/>
        </w:rPr>
        <w:t xml:space="preserve">рограммных мероприятий. При этом задачей администрации </w:t>
      </w:r>
      <w:r>
        <w:rPr>
          <w:rFonts w:ascii="Times New Roman" w:hAnsi="Times New Roman" w:cs="Times New Roman"/>
          <w:sz w:val="28"/>
          <w:szCs w:val="28"/>
        </w:rPr>
        <w:t>Машуко</w:t>
      </w:r>
      <w:r w:rsidRPr="001A0F2D">
        <w:rPr>
          <w:rFonts w:ascii="Times New Roman" w:hAnsi="Times New Roman" w:cs="Times New Roman"/>
          <w:sz w:val="28"/>
          <w:szCs w:val="28"/>
        </w:rPr>
        <w:t>вского сельсовета является организационное, информационное методическое и финансовое обеспечение реализации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При этом полномочия по организации культурного досуга, по указанию министров культуры и финансам переданы на уровень администрации Мотыгинского района, что усложняет в выполнении данной задачи.</w:t>
      </w:r>
      <w:r>
        <w:t xml:space="preserve">   </w:t>
      </w:r>
    </w:p>
    <w:p w:rsidR="00473C0E" w:rsidRDefault="00473C0E" w:rsidP="001113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BB1">
        <w:rPr>
          <w:rFonts w:ascii="Times New Roman" w:hAnsi="Times New Roman" w:cs="Times New Roman"/>
          <w:sz w:val="28"/>
          <w:szCs w:val="28"/>
        </w:rPr>
        <w:t>Сроки реализации подпрограммы: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37A4">
        <w:rPr>
          <w:rFonts w:ascii="Times New Roman" w:hAnsi="Times New Roman" w:cs="Times New Roman"/>
          <w:sz w:val="28"/>
          <w:szCs w:val="28"/>
        </w:rPr>
        <w:t>3</w:t>
      </w:r>
      <w:r w:rsidRPr="00144BB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37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BB1">
        <w:rPr>
          <w:rFonts w:ascii="Times New Roman" w:hAnsi="Times New Roman" w:cs="Times New Roman"/>
          <w:sz w:val="28"/>
          <w:szCs w:val="28"/>
        </w:rPr>
        <w:t>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C0E" w:rsidRDefault="00473C0E" w:rsidP="001113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рассчитана на весь период действия и не подразделяется на этапы.</w:t>
      </w:r>
    </w:p>
    <w:p w:rsidR="00473C0E" w:rsidRDefault="00473C0E" w:rsidP="001113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подпрограммы приведены в таблице № 1.</w:t>
      </w:r>
    </w:p>
    <w:p w:rsidR="00473C0E" w:rsidRPr="00144BB1" w:rsidRDefault="00473C0E" w:rsidP="001113A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935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709"/>
        <w:gridCol w:w="1866"/>
        <w:gridCol w:w="827"/>
        <w:gridCol w:w="709"/>
        <w:gridCol w:w="850"/>
        <w:gridCol w:w="851"/>
      </w:tblGrid>
      <w:tr w:rsidR="00473C0E" w:rsidRPr="00FB332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73C0E" w:rsidRPr="009B7A8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B7A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7A8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7A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9B7A8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Default="00473C0E" w:rsidP="00557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8D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3C0E" w:rsidRPr="009B7A8D" w:rsidRDefault="00473C0E" w:rsidP="005574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A8D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9B7A8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A8D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9B7A8D" w:rsidRDefault="00473C0E" w:rsidP="003A37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A37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9B7A8D" w:rsidRDefault="00473C0E" w:rsidP="003A37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A37A4">
              <w:rPr>
                <w:rFonts w:ascii="Times New Roman" w:hAnsi="Times New Roman"/>
                <w:sz w:val="24"/>
                <w:szCs w:val="24"/>
              </w:rPr>
              <w:t>3</w:t>
            </w:r>
            <w:r w:rsidRPr="009B7A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9B7A8D" w:rsidRDefault="00473C0E" w:rsidP="003A37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A37A4">
              <w:rPr>
                <w:rFonts w:ascii="Times New Roman" w:hAnsi="Times New Roman"/>
                <w:sz w:val="24"/>
                <w:szCs w:val="24"/>
              </w:rPr>
              <w:t>4</w:t>
            </w:r>
            <w:r w:rsidRPr="009B7A8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9B7A8D" w:rsidRDefault="00473C0E" w:rsidP="003A37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A37A4">
              <w:rPr>
                <w:rFonts w:ascii="Times New Roman" w:hAnsi="Times New Roman"/>
                <w:sz w:val="24"/>
                <w:szCs w:val="24"/>
              </w:rPr>
              <w:t>5</w:t>
            </w:r>
            <w:r w:rsidRPr="009B7A8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473C0E" w:rsidRPr="00FB332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E" w:rsidRDefault="00473C0E" w:rsidP="006D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C0E" w:rsidRDefault="00473C0E" w:rsidP="006D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C0E" w:rsidRDefault="00473C0E" w:rsidP="006D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C0E" w:rsidRPr="009B7A8D" w:rsidRDefault="00473C0E" w:rsidP="006D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4"/>
                <w:szCs w:val="24"/>
              </w:rPr>
              <w:t xml:space="preserve">Удельный вес населения, участвующего в платных </w:t>
            </w:r>
            <w:proofErr w:type="spellStart"/>
            <w:r w:rsidRPr="00827A9D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827A9D">
              <w:rPr>
                <w:rFonts w:ascii="Times New Roman" w:hAnsi="Times New Roman"/>
                <w:sz w:val="24"/>
                <w:szCs w:val="24"/>
              </w:rPr>
              <w:t xml:space="preserve"> мероприятиях, проводимых муниципальным учреждением культуры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4"/>
                <w:szCs w:val="24"/>
              </w:rPr>
              <w:t xml:space="preserve">статистическая отчетность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473C0E" w:rsidRPr="00FB332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E" w:rsidRDefault="00473C0E" w:rsidP="006D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C0E" w:rsidRPr="009B7A8D" w:rsidRDefault="00473C0E" w:rsidP="006D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4"/>
                <w:szCs w:val="24"/>
              </w:rPr>
              <w:t xml:space="preserve">Число клубных формирований на 660 человек населения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4"/>
                <w:szCs w:val="24"/>
              </w:rPr>
              <w:t xml:space="preserve">статистическая отчетность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827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73C0E" w:rsidRPr="00FB332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E" w:rsidRDefault="00473C0E" w:rsidP="006D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C0E" w:rsidRDefault="00473C0E" w:rsidP="006D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E" w:rsidRPr="00827A9D" w:rsidRDefault="00473C0E" w:rsidP="000B2B8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4"/>
                <w:szCs w:val="24"/>
              </w:rPr>
              <w:t xml:space="preserve">Число участников клубных формирований на </w:t>
            </w:r>
            <w:r>
              <w:rPr>
                <w:rFonts w:ascii="Times New Roman" w:hAnsi="Times New Roman"/>
                <w:sz w:val="24"/>
                <w:szCs w:val="24"/>
              </w:rPr>
              <w:t>650</w:t>
            </w:r>
            <w:r w:rsidRPr="00827A9D">
              <w:rPr>
                <w:rFonts w:ascii="Times New Roman" w:hAnsi="Times New Roman"/>
                <w:sz w:val="24"/>
                <w:szCs w:val="24"/>
              </w:rPr>
              <w:t xml:space="preserve"> человек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4"/>
                <w:szCs w:val="24"/>
              </w:rPr>
              <w:t xml:space="preserve">статистическая отчетность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473C0E" w:rsidRPr="00FB332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E" w:rsidRDefault="00473C0E" w:rsidP="006D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C0E" w:rsidRDefault="00473C0E" w:rsidP="006D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27A9D">
              <w:rPr>
                <w:rFonts w:ascii="Times New Roman" w:hAnsi="Times New Roman"/>
                <w:sz w:val="24"/>
                <w:szCs w:val="24"/>
              </w:rPr>
              <w:t>исло участников клубных формирований для детей в возрасте до 14 лет включительно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E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E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4"/>
                <w:szCs w:val="24"/>
              </w:rPr>
              <w:t xml:space="preserve">статистическая отчетность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473C0E" w:rsidRPr="00FB332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E" w:rsidRDefault="00473C0E" w:rsidP="006D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E" w:rsidRPr="006D6E62" w:rsidRDefault="00473C0E" w:rsidP="00ED34D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молодежной политики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E" w:rsidRPr="00FB3322" w:rsidRDefault="0047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3A37A4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73C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3A37A4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3C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3A37A4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3C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73C0E" w:rsidRPr="00FB332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E" w:rsidRDefault="00473C0E" w:rsidP="006D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C0E" w:rsidRDefault="00473C0E" w:rsidP="006D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C0E" w:rsidRDefault="00473C0E" w:rsidP="006D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E" w:rsidRPr="006D6E62" w:rsidRDefault="00473C0E" w:rsidP="00ED34D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6E62">
              <w:rPr>
                <w:rFonts w:ascii="Times New Roman" w:hAnsi="Times New Roman"/>
                <w:sz w:val="24"/>
                <w:szCs w:val="24"/>
              </w:rPr>
              <w:t>Предупреждение преступности и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E" w:rsidRPr="00FB3322" w:rsidRDefault="0047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0E" w:rsidRPr="00FB3322" w:rsidRDefault="00473C0E">
            <w:r w:rsidRPr="00FB3322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C0E" w:rsidRPr="00FB332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E" w:rsidRDefault="00473C0E" w:rsidP="006D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C0E" w:rsidRDefault="00473C0E" w:rsidP="006D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E" w:rsidRPr="006D6E62" w:rsidRDefault="00473C0E" w:rsidP="00ED34D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6E62">
              <w:rPr>
                <w:rFonts w:ascii="Times New Roman" w:hAnsi="Times New Roman"/>
                <w:sz w:val="24"/>
                <w:szCs w:val="24"/>
              </w:rPr>
              <w:t>Поддержка массового детского и молодежного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E" w:rsidRPr="00FB3322" w:rsidRDefault="00473C0E">
            <w:r w:rsidRPr="00FB3322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C0E" w:rsidRPr="00FB332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E" w:rsidRDefault="00473C0E" w:rsidP="006D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C0E" w:rsidRDefault="00473C0E" w:rsidP="006D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E" w:rsidRPr="006D6E62" w:rsidRDefault="00473C0E" w:rsidP="00ED34D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6E62">
              <w:rPr>
                <w:rFonts w:ascii="Times New Roman" w:hAnsi="Times New Roman"/>
                <w:sz w:val="24"/>
                <w:szCs w:val="24"/>
              </w:rPr>
              <w:t>Содействие духовно-нравственному и военно-патриотическому воспитанию молодежи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E" w:rsidRPr="00FB3322" w:rsidRDefault="0047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0E" w:rsidRPr="00FB3322" w:rsidRDefault="00473C0E">
            <w:r w:rsidRPr="00FB3322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C0E" w:rsidRPr="00FB332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E" w:rsidRDefault="00473C0E" w:rsidP="00ED34D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73C0E" w:rsidRDefault="00473C0E" w:rsidP="00EE4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E" w:rsidRDefault="00473C0E" w:rsidP="00ED34D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6E6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оддержка детских и молодежных</w:t>
            </w:r>
          </w:p>
          <w:p w:rsidR="00473C0E" w:rsidRPr="006D6E62" w:rsidRDefault="00473C0E" w:rsidP="00ED34D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6E62">
              <w:rPr>
                <w:rFonts w:ascii="Times New Roman" w:hAnsi="Times New Roman"/>
                <w:sz w:val="24"/>
                <w:szCs w:val="24"/>
              </w:rPr>
              <w:t>общественных объединений, талантливой молодежи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0E" w:rsidRPr="00FB3322" w:rsidRDefault="0047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0E" w:rsidRPr="00FB3322" w:rsidRDefault="00473C0E">
            <w:r w:rsidRPr="00FB3322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3C0E" w:rsidRDefault="00473C0E" w:rsidP="001113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C0E" w:rsidRPr="00144BB1" w:rsidRDefault="00473C0E" w:rsidP="001113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BB1">
        <w:rPr>
          <w:rFonts w:ascii="Times New Roman" w:hAnsi="Times New Roman" w:cs="Times New Roman"/>
          <w:sz w:val="28"/>
          <w:szCs w:val="28"/>
        </w:rPr>
        <w:t>Реализация подпрограммы позволит расширить доступ населения к культурным ценностям, обеспечит поддержку всех форм творческой самореализации личности, широкое вовлечение граждан в культурную</w:t>
      </w:r>
      <w:r>
        <w:rPr>
          <w:rFonts w:ascii="Times New Roman" w:hAnsi="Times New Roman" w:cs="Times New Roman"/>
          <w:sz w:val="28"/>
          <w:szCs w:val="28"/>
        </w:rPr>
        <w:t xml:space="preserve"> и спортивную</w:t>
      </w:r>
      <w:r w:rsidRPr="00144BB1">
        <w:rPr>
          <w:rFonts w:ascii="Times New Roman" w:hAnsi="Times New Roman" w:cs="Times New Roman"/>
          <w:sz w:val="28"/>
          <w:szCs w:val="28"/>
        </w:rPr>
        <w:t xml:space="preserve"> деятельность, активизирует процессы интеграции </w:t>
      </w:r>
      <w:r>
        <w:rPr>
          <w:rFonts w:ascii="Times New Roman" w:hAnsi="Times New Roman" w:cs="Times New Roman"/>
          <w:sz w:val="28"/>
          <w:szCs w:val="28"/>
        </w:rPr>
        <w:t>МО Машуковский сельсовет</w:t>
      </w:r>
      <w:r w:rsidRPr="00144BB1">
        <w:rPr>
          <w:rFonts w:ascii="Times New Roman" w:hAnsi="Times New Roman" w:cs="Times New Roman"/>
          <w:sz w:val="28"/>
          <w:szCs w:val="28"/>
        </w:rPr>
        <w:t xml:space="preserve"> в районн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44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144BB1">
        <w:rPr>
          <w:rFonts w:ascii="Times New Roman" w:hAnsi="Times New Roman" w:cs="Times New Roman"/>
          <w:sz w:val="28"/>
          <w:szCs w:val="28"/>
        </w:rPr>
        <w:t>, создаст условия для дальне</w:t>
      </w:r>
      <w:r>
        <w:rPr>
          <w:rFonts w:ascii="Times New Roman" w:hAnsi="Times New Roman" w:cs="Times New Roman"/>
          <w:sz w:val="28"/>
          <w:szCs w:val="28"/>
        </w:rPr>
        <w:t>йшей модернизации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B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3C0E" w:rsidRPr="00E9472C" w:rsidRDefault="00473C0E" w:rsidP="001113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C0E" w:rsidRPr="00144BB1" w:rsidRDefault="00473C0E" w:rsidP="001113A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BB1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подпрограммы</w:t>
      </w:r>
    </w:p>
    <w:p w:rsidR="00473C0E" w:rsidRPr="00144BB1" w:rsidRDefault="00473C0E" w:rsidP="001113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C0E" w:rsidRDefault="00C330F3" w:rsidP="00D11F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передачей полномочий на уровень администрации Мотыгинского района г</w:t>
      </w:r>
      <w:r w:rsidR="00473C0E" w:rsidRPr="00144BB1">
        <w:rPr>
          <w:rFonts w:ascii="Times New Roman" w:hAnsi="Times New Roman" w:cs="Times New Roman"/>
          <w:sz w:val="28"/>
          <w:szCs w:val="28"/>
        </w:rPr>
        <w:t xml:space="preserve">лавным распорядителем бюджетных средств является </w:t>
      </w:r>
      <w:r>
        <w:rPr>
          <w:rFonts w:ascii="Times New Roman" w:hAnsi="Times New Roman" w:cs="Times New Roman"/>
          <w:sz w:val="28"/>
          <w:szCs w:val="28"/>
        </w:rPr>
        <w:t>управление культуры администрации Мотыгинского района</w:t>
      </w:r>
      <w:r w:rsidR="00473C0E">
        <w:rPr>
          <w:rFonts w:ascii="Times New Roman" w:hAnsi="Times New Roman" w:cs="Times New Roman"/>
          <w:sz w:val="28"/>
          <w:szCs w:val="28"/>
        </w:rPr>
        <w:t>.</w:t>
      </w:r>
    </w:p>
    <w:p w:rsidR="00473C0E" w:rsidRDefault="00C330F3" w:rsidP="007E1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культуры администрации Мотыгинского района</w:t>
      </w:r>
      <w:r w:rsidRPr="002D43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473C0E" w:rsidRPr="002D432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73C0E" w:rsidRPr="002D4324">
        <w:rPr>
          <w:rFonts w:ascii="Times New Roman" w:hAnsi="Times New Roman" w:cs="Times New Roman"/>
          <w:sz w:val="28"/>
          <w:szCs w:val="28"/>
        </w:rPr>
        <w:t xml:space="preserve"> сельсовета за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473C0E" w:rsidRDefault="00473C0E" w:rsidP="000B1AA7">
      <w:pPr>
        <w:shd w:val="clear" w:color="auto" w:fill="FFFFFF"/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муниципальной подпрограмме </w:t>
      </w:r>
      <w:r w:rsidRPr="00C36CD2">
        <w:rPr>
          <w:rFonts w:ascii="Times New Roman" w:hAnsi="Times New Roman" w:cs="Times New Roman"/>
          <w:sz w:val="28"/>
          <w:szCs w:val="28"/>
          <w:lang w:eastAsia="ar-SA"/>
        </w:rPr>
        <w:t xml:space="preserve">«Развитие культуры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МО Машуковский сельсовет на </w:t>
      </w:r>
      <w:r w:rsidRPr="00C36CD2">
        <w:rPr>
          <w:rFonts w:ascii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3A37A4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C36CD2">
        <w:rPr>
          <w:rFonts w:ascii="Times New Roman" w:hAnsi="Times New Roman" w:cs="Times New Roman"/>
          <w:sz w:val="28"/>
          <w:szCs w:val="28"/>
          <w:lang w:eastAsia="ar-SA"/>
        </w:rPr>
        <w:t>-20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3A37A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C36CD2">
        <w:rPr>
          <w:rFonts w:ascii="Times New Roman" w:hAnsi="Times New Roman" w:cs="Times New Roman"/>
          <w:sz w:val="28"/>
          <w:szCs w:val="28"/>
          <w:lang w:eastAsia="ar-SA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Машуковского сельсовета</w:t>
      </w:r>
    </w:p>
    <w:p w:rsidR="00473C0E" w:rsidRDefault="00473C0E" w:rsidP="00FB3CE6">
      <w:pPr>
        <w:shd w:val="clear" w:color="auto" w:fill="FFFFFF"/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784B" w:rsidRPr="0026784B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784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A37A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г.  №  </w:t>
      </w:r>
      <w:r w:rsidR="0026784B" w:rsidRPr="0026784B">
        <w:rPr>
          <w:rFonts w:ascii="Times New Roman" w:hAnsi="Times New Roman" w:cs="Times New Roman"/>
          <w:sz w:val="28"/>
          <w:szCs w:val="28"/>
          <w:u w:val="single"/>
        </w:rPr>
        <w:t>38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473C0E" w:rsidRDefault="00473C0E" w:rsidP="000B1AA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целевых индикаторах и показателях муниципальной подпрограммы, подпрограмм муниципальной программы, и их значениях</w:t>
      </w:r>
    </w:p>
    <w:p w:rsidR="00473C0E" w:rsidRDefault="00473C0E" w:rsidP="000B1AA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3"/>
        <w:gridCol w:w="1030"/>
        <w:gridCol w:w="1094"/>
        <w:gridCol w:w="1560"/>
        <w:gridCol w:w="709"/>
        <w:gridCol w:w="1069"/>
        <w:gridCol w:w="1015"/>
        <w:gridCol w:w="1460"/>
      </w:tblGrid>
      <w:tr w:rsidR="00473C0E" w:rsidRPr="00FB3322">
        <w:tc>
          <w:tcPr>
            <w:tcW w:w="709" w:type="dxa"/>
            <w:vMerge w:val="restart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B332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B3322">
              <w:rPr>
                <w:rFonts w:ascii="Times New Roman" w:hAnsi="Times New Roman" w:cs="Times New Roman"/>
              </w:rPr>
              <w:t>/</w:t>
            </w:r>
            <w:proofErr w:type="spellStart"/>
            <w:r w:rsidRPr="00FB332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3" w:type="dxa"/>
            <w:vMerge w:val="restart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t>Наименование целевого индикатора, показателя</w:t>
            </w:r>
          </w:p>
        </w:tc>
        <w:tc>
          <w:tcPr>
            <w:tcW w:w="1030" w:type="dxa"/>
            <w:vMerge w:val="restart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094" w:type="dxa"/>
            <w:vMerge w:val="restart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t>Вес показателя (индикатора)</w:t>
            </w:r>
          </w:p>
        </w:tc>
        <w:tc>
          <w:tcPr>
            <w:tcW w:w="1560" w:type="dxa"/>
            <w:vMerge w:val="restart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4253" w:type="dxa"/>
            <w:gridSpan w:val="4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473C0E" w:rsidRPr="00FB3322">
        <w:tc>
          <w:tcPr>
            <w:tcW w:w="709" w:type="dxa"/>
            <w:vMerge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Merge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069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015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460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t xml:space="preserve">Второй год планового периода </w:t>
            </w:r>
          </w:p>
        </w:tc>
      </w:tr>
      <w:tr w:rsidR="00473C0E" w:rsidRPr="00FB3322">
        <w:tc>
          <w:tcPr>
            <w:tcW w:w="709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0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4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9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5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0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t>9</w:t>
            </w:r>
          </w:p>
        </w:tc>
      </w:tr>
      <w:tr w:rsidR="00473C0E" w:rsidRPr="00FB3322">
        <w:tc>
          <w:tcPr>
            <w:tcW w:w="10349" w:type="dxa"/>
            <w:gridSpan w:val="9"/>
          </w:tcPr>
          <w:p w:rsidR="00473C0E" w:rsidRPr="00FB3322" w:rsidRDefault="00473C0E" w:rsidP="003A37A4">
            <w:pPr>
              <w:spacing w:after="0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t>Муниципальная программа «Развитие культуры МО Машуковский сельсовет на 202</w:t>
            </w:r>
            <w:r w:rsidR="003A37A4">
              <w:rPr>
                <w:rFonts w:ascii="Times New Roman" w:hAnsi="Times New Roman" w:cs="Times New Roman"/>
              </w:rPr>
              <w:t>3</w:t>
            </w:r>
            <w:r w:rsidRPr="00FB3322">
              <w:rPr>
                <w:rFonts w:ascii="Times New Roman" w:hAnsi="Times New Roman" w:cs="Times New Roman"/>
              </w:rPr>
              <w:t>-202</w:t>
            </w:r>
            <w:r w:rsidR="003A37A4">
              <w:rPr>
                <w:rFonts w:ascii="Times New Roman" w:hAnsi="Times New Roman" w:cs="Times New Roman"/>
              </w:rPr>
              <w:t>5</w:t>
            </w:r>
            <w:r w:rsidRPr="00FB3322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Pr="00FB3322">
              <w:rPr>
                <w:rFonts w:ascii="Times New Roman" w:hAnsi="Times New Roman" w:cs="Times New Roman"/>
              </w:rPr>
              <w:t>»</w:t>
            </w:r>
          </w:p>
        </w:tc>
      </w:tr>
      <w:tr w:rsidR="00473C0E" w:rsidRPr="00FB3322">
        <w:tc>
          <w:tcPr>
            <w:tcW w:w="709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t>Целевой индикатор</w:t>
            </w:r>
          </w:p>
        </w:tc>
        <w:tc>
          <w:tcPr>
            <w:tcW w:w="1030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B33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73C0E" w:rsidRPr="00FB3322">
        <w:trPr>
          <w:trHeight w:val="1374"/>
        </w:trPr>
        <w:tc>
          <w:tcPr>
            <w:tcW w:w="709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03" w:type="dxa"/>
          </w:tcPr>
          <w:p w:rsidR="00473C0E" w:rsidRPr="003A37A4" w:rsidRDefault="00473C0E" w:rsidP="00FB005D">
            <w:pPr>
              <w:pStyle w:val="ConsPlusCell"/>
              <w:rPr>
                <w:rFonts w:ascii="Times New Roman" w:hAnsi="Times New Roman"/>
              </w:rPr>
            </w:pPr>
            <w:r w:rsidRPr="003A37A4">
              <w:rPr>
                <w:rFonts w:ascii="Times New Roman" w:hAnsi="Times New Roman"/>
                <w:sz w:val="22"/>
                <w:szCs w:val="22"/>
              </w:rPr>
              <w:t xml:space="preserve">Удельный вес населения, участвующего в </w:t>
            </w:r>
            <w:proofErr w:type="spellStart"/>
            <w:r w:rsidRPr="003A37A4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3A37A4">
              <w:rPr>
                <w:rFonts w:ascii="Times New Roman" w:hAnsi="Times New Roman"/>
                <w:sz w:val="22"/>
                <w:szCs w:val="22"/>
              </w:rPr>
              <w:t xml:space="preserve"> мероприятиях, проводимых на территории сельсовета</w:t>
            </w:r>
          </w:p>
        </w:tc>
        <w:tc>
          <w:tcPr>
            <w:tcW w:w="1030" w:type="dxa"/>
          </w:tcPr>
          <w:p w:rsidR="00473C0E" w:rsidRPr="003A37A4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3A37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4" w:type="dxa"/>
          </w:tcPr>
          <w:p w:rsidR="00473C0E" w:rsidRPr="003A37A4" w:rsidRDefault="00473C0E" w:rsidP="00ED34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7A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</w:tcPr>
          <w:p w:rsidR="00473C0E" w:rsidRPr="003A37A4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3A37A4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709" w:type="dxa"/>
          </w:tcPr>
          <w:p w:rsidR="00473C0E" w:rsidRPr="003A37A4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3A37A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9" w:type="dxa"/>
          </w:tcPr>
          <w:p w:rsidR="00473C0E" w:rsidRPr="003A37A4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3A37A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15" w:type="dxa"/>
          </w:tcPr>
          <w:p w:rsidR="00473C0E" w:rsidRPr="003A37A4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3A37A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60" w:type="dxa"/>
          </w:tcPr>
          <w:p w:rsidR="00473C0E" w:rsidRPr="003A37A4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3A37A4">
              <w:rPr>
                <w:rFonts w:ascii="Times New Roman" w:hAnsi="Times New Roman" w:cs="Times New Roman"/>
              </w:rPr>
              <w:t>40</w:t>
            </w:r>
          </w:p>
        </w:tc>
      </w:tr>
      <w:tr w:rsidR="00473C0E" w:rsidRPr="00FB3322">
        <w:trPr>
          <w:trHeight w:val="545"/>
        </w:trPr>
        <w:tc>
          <w:tcPr>
            <w:tcW w:w="709" w:type="dxa"/>
          </w:tcPr>
          <w:p w:rsidR="00473C0E" w:rsidRPr="00FB3322" w:rsidRDefault="00473C0E" w:rsidP="00ED34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9640" w:type="dxa"/>
            <w:gridSpan w:val="8"/>
          </w:tcPr>
          <w:p w:rsidR="00473C0E" w:rsidRPr="00FB3322" w:rsidRDefault="00473C0E" w:rsidP="003A37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t>Подпрограмма 1«Поддержка искусства и народного творчества в МО Машуковский сельсовет на 202</w:t>
            </w:r>
            <w:r w:rsidR="003A37A4">
              <w:rPr>
                <w:rFonts w:ascii="Times New Roman" w:hAnsi="Times New Roman" w:cs="Times New Roman"/>
              </w:rPr>
              <w:t>3</w:t>
            </w:r>
            <w:r w:rsidRPr="00FB3322">
              <w:rPr>
                <w:rFonts w:ascii="Times New Roman" w:hAnsi="Times New Roman" w:cs="Times New Roman"/>
              </w:rPr>
              <w:t xml:space="preserve"> - 202</w:t>
            </w:r>
            <w:r w:rsidR="003A37A4">
              <w:rPr>
                <w:rFonts w:ascii="Times New Roman" w:hAnsi="Times New Roman" w:cs="Times New Roman"/>
              </w:rPr>
              <w:t>5</w:t>
            </w:r>
            <w:r w:rsidRPr="00FB3322">
              <w:rPr>
                <w:rFonts w:ascii="Times New Roman" w:hAnsi="Times New Roman" w:cs="Times New Roman"/>
              </w:rPr>
              <w:t xml:space="preserve"> годы» </w:t>
            </w:r>
          </w:p>
        </w:tc>
      </w:tr>
      <w:tr w:rsidR="00473C0E" w:rsidRPr="00FB3322">
        <w:tc>
          <w:tcPr>
            <w:tcW w:w="709" w:type="dxa"/>
          </w:tcPr>
          <w:p w:rsidR="00473C0E" w:rsidRPr="00FB3322" w:rsidRDefault="00473C0E" w:rsidP="00ED34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030" w:type="dxa"/>
          </w:tcPr>
          <w:p w:rsidR="00473C0E" w:rsidRPr="00FB3322" w:rsidRDefault="00473C0E" w:rsidP="00ED34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473C0E" w:rsidRPr="00FB3322" w:rsidRDefault="00473C0E" w:rsidP="00ED34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3C0E" w:rsidRPr="00FB3322" w:rsidRDefault="00473C0E" w:rsidP="00ED34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473C0E" w:rsidRPr="00FB3322" w:rsidRDefault="00473C0E" w:rsidP="00ED34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473C0E" w:rsidRPr="00FB3322" w:rsidRDefault="00473C0E" w:rsidP="00ED34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473C0E" w:rsidRPr="00FB3322" w:rsidRDefault="00473C0E" w:rsidP="00ED34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C0E" w:rsidRPr="00FB3322">
        <w:tc>
          <w:tcPr>
            <w:tcW w:w="709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703" w:type="dxa"/>
          </w:tcPr>
          <w:p w:rsidR="00473C0E" w:rsidRPr="00777404" w:rsidRDefault="00473C0E" w:rsidP="00ED34D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14D93">
              <w:rPr>
                <w:rFonts w:ascii="Times New Roman" w:hAnsi="Times New Roman"/>
                <w:sz w:val="24"/>
                <w:szCs w:val="24"/>
              </w:rPr>
              <w:t xml:space="preserve">дельный вес населения, участвующего в </w:t>
            </w:r>
            <w:proofErr w:type="spellStart"/>
            <w:r w:rsidRPr="00914D93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914D93">
              <w:rPr>
                <w:rFonts w:ascii="Times New Roman" w:hAnsi="Times New Roman"/>
                <w:sz w:val="24"/>
                <w:szCs w:val="24"/>
              </w:rPr>
              <w:t xml:space="preserve"> мероприятиях, проводимых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сельсовета</w:t>
            </w:r>
          </w:p>
        </w:tc>
        <w:tc>
          <w:tcPr>
            <w:tcW w:w="1030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4" w:type="dxa"/>
          </w:tcPr>
          <w:p w:rsidR="00473C0E" w:rsidRPr="00FB3322" w:rsidRDefault="00473C0E" w:rsidP="00ED34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3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709" w:type="dxa"/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9" w:type="dxa"/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15" w:type="dxa"/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60" w:type="dxa"/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73C0E" w:rsidRPr="00FB3322">
        <w:tc>
          <w:tcPr>
            <w:tcW w:w="709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703" w:type="dxa"/>
          </w:tcPr>
          <w:p w:rsidR="00473C0E" w:rsidRPr="00215E03" w:rsidRDefault="00473C0E" w:rsidP="00ED34D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D93">
              <w:rPr>
                <w:rFonts w:ascii="Times New Roman" w:hAnsi="Times New Roman"/>
                <w:sz w:val="24"/>
                <w:szCs w:val="24"/>
              </w:rPr>
              <w:t xml:space="preserve">Число клубных формирований на </w:t>
            </w:r>
            <w:r>
              <w:rPr>
                <w:rFonts w:ascii="Times New Roman" w:hAnsi="Times New Roman"/>
                <w:sz w:val="24"/>
                <w:szCs w:val="24"/>
              </w:rPr>
              <w:t>660</w:t>
            </w:r>
            <w:r w:rsidRPr="00914D93">
              <w:rPr>
                <w:rFonts w:ascii="Times New Roman" w:hAnsi="Times New Roman"/>
                <w:sz w:val="24"/>
                <w:szCs w:val="24"/>
              </w:rPr>
              <w:t xml:space="preserve"> человек населения</w:t>
            </w:r>
          </w:p>
        </w:tc>
        <w:tc>
          <w:tcPr>
            <w:tcW w:w="1030" w:type="dxa"/>
          </w:tcPr>
          <w:p w:rsidR="00473C0E" w:rsidRPr="00201689" w:rsidRDefault="00473C0E" w:rsidP="00ED34D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Ед.</w:t>
            </w:r>
          </w:p>
        </w:tc>
        <w:tc>
          <w:tcPr>
            <w:tcW w:w="1094" w:type="dxa"/>
          </w:tcPr>
          <w:p w:rsidR="00473C0E" w:rsidRPr="00201689" w:rsidRDefault="00473C0E" w:rsidP="00ED34D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0" w:type="dxa"/>
          </w:tcPr>
          <w:p w:rsidR="00473C0E" w:rsidRPr="00201689" w:rsidRDefault="00473C0E" w:rsidP="00ED34D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0168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9" w:type="dxa"/>
            <w:vAlign w:val="center"/>
          </w:tcPr>
          <w:p w:rsidR="00473C0E" w:rsidRPr="00827A9D" w:rsidRDefault="00473C0E" w:rsidP="00827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5" w:type="dxa"/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0" w:type="dxa"/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73C0E" w:rsidRPr="00FB3322">
        <w:tc>
          <w:tcPr>
            <w:tcW w:w="709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703" w:type="dxa"/>
          </w:tcPr>
          <w:p w:rsidR="00473C0E" w:rsidRPr="00914D93" w:rsidRDefault="00473C0E" w:rsidP="00ED34D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D93">
              <w:rPr>
                <w:rFonts w:ascii="Times New Roman" w:hAnsi="Times New Roman"/>
                <w:sz w:val="24"/>
                <w:szCs w:val="24"/>
              </w:rPr>
              <w:t>Число участников клубных формировани</w:t>
            </w:r>
            <w:r w:rsidRPr="00914D93">
              <w:rPr>
                <w:rFonts w:ascii="Times New Roman" w:hAnsi="Times New Roman"/>
                <w:sz w:val="24"/>
                <w:szCs w:val="24"/>
              </w:rPr>
              <w:lastRenderedPageBreak/>
              <w:t>й на 660 человек населения</w:t>
            </w:r>
          </w:p>
        </w:tc>
        <w:tc>
          <w:tcPr>
            <w:tcW w:w="1030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B3322">
              <w:rPr>
                <w:rFonts w:ascii="Times New Roman" w:hAnsi="Times New Roman" w:cs="Times New Roman"/>
              </w:rPr>
              <w:lastRenderedPageBreak/>
              <w:t>х</w:t>
            </w:r>
            <w:proofErr w:type="spellEnd"/>
          </w:p>
        </w:tc>
        <w:tc>
          <w:tcPr>
            <w:tcW w:w="1094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B33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B33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69" w:type="dxa"/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15" w:type="dxa"/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60" w:type="dxa"/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473C0E" w:rsidRPr="00FB3322">
        <w:tc>
          <w:tcPr>
            <w:tcW w:w="709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lastRenderedPageBreak/>
              <w:t>2.4..</w:t>
            </w:r>
          </w:p>
        </w:tc>
        <w:tc>
          <w:tcPr>
            <w:tcW w:w="1703" w:type="dxa"/>
          </w:tcPr>
          <w:p w:rsidR="00473C0E" w:rsidRPr="00914D93" w:rsidRDefault="00473C0E" w:rsidP="00ED34D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D93">
              <w:rPr>
                <w:rFonts w:ascii="Times New Roman" w:hAnsi="Times New Roman"/>
                <w:sz w:val="24"/>
                <w:szCs w:val="24"/>
              </w:rPr>
              <w:t>число участников клубных формирований для детей в возрасте до 14 лет включительно</w:t>
            </w:r>
          </w:p>
        </w:tc>
        <w:tc>
          <w:tcPr>
            <w:tcW w:w="1030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r w:rsidRPr="00FB33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94" w:type="dxa"/>
          </w:tcPr>
          <w:p w:rsidR="00473C0E" w:rsidRPr="00FB3322" w:rsidRDefault="00473C0E" w:rsidP="00ED34D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B33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</w:tcPr>
          <w:p w:rsidR="00473C0E" w:rsidRPr="00FB3322" w:rsidRDefault="00473C0E" w:rsidP="00ED34DA">
            <w:r w:rsidRPr="00FB3322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709" w:type="dxa"/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9" w:type="dxa"/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5" w:type="dxa"/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0" w:type="dxa"/>
            <w:vAlign w:val="center"/>
          </w:tcPr>
          <w:p w:rsidR="00473C0E" w:rsidRPr="00827A9D" w:rsidRDefault="00473C0E" w:rsidP="00ED34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473C0E" w:rsidRDefault="00473C0E" w:rsidP="000B1AA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73C0E" w:rsidRDefault="00473C0E" w:rsidP="000B1AA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73C0E" w:rsidRDefault="00473C0E" w:rsidP="000B1AA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73C0E" w:rsidRDefault="00473C0E" w:rsidP="000B1AA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73C0E" w:rsidRDefault="00473C0E" w:rsidP="000B1AA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73C0E" w:rsidRDefault="00473C0E" w:rsidP="000B1AA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73C0E" w:rsidRDefault="00473C0E" w:rsidP="000B1AA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73C0E" w:rsidRDefault="00473C0E" w:rsidP="000B1AA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73C0E" w:rsidRDefault="00473C0E" w:rsidP="000B1AA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73C0E" w:rsidRDefault="00473C0E" w:rsidP="000B1AA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73C0E" w:rsidRDefault="00473C0E" w:rsidP="000B1AA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73C0E" w:rsidRDefault="00473C0E" w:rsidP="000B1AA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73C0E" w:rsidRDefault="00473C0E" w:rsidP="000B1AA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73C0E" w:rsidRDefault="00473C0E" w:rsidP="000B1AA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73C0E" w:rsidRDefault="00473C0E" w:rsidP="000B1AA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73C0E" w:rsidRDefault="00473C0E" w:rsidP="000B1AA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73C0E" w:rsidRDefault="00473C0E" w:rsidP="000B1AA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73C0E" w:rsidRDefault="00473C0E" w:rsidP="000B1AA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73C0E" w:rsidRDefault="00473C0E" w:rsidP="000B1AA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73C0E" w:rsidRDefault="00473C0E" w:rsidP="000B1AA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73C0E" w:rsidRDefault="00473C0E" w:rsidP="000B1AA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73C0E" w:rsidRDefault="00473C0E" w:rsidP="000B1AA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73C0E" w:rsidRDefault="00473C0E" w:rsidP="000B1AA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73C0E" w:rsidRDefault="00473C0E" w:rsidP="000B1AA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73C0E" w:rsidRDefault="00473C0E" w:rsidP="000B1AA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73C0E" w:rsidRDefault="00473C0E" w:rsidP="000B1AA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73C0E" w:rsidRDefault="00473C0E" w:rsidP="000B1AA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73C0E" w:rsidRDefault="00473C0E" w:rsidP="000B1AA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73C0E" w:rsidRDefault="00473C0E" w:rsidP="000B1AA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73C0E" w:rsidRDefault="00473C0E" w:rsidP="000B1AA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473C0E" w:rsidRPr="001113A4" w:rsidRDefault="00473C0E" w:rsidP="003A37A4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73C0E" w:rsidRPr="001113A4" w:rsidSect="00000B45">
      <w:headerReference w:type="default" r:id="rId8"/>
      <w:headerReference w:type="first" r:id="rId9"/>
      <w:pgSz w:w="11906" w:h="16838"/>
      <w:pgMar w:top="709" w:right="1701" w:bottom="426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A9F" w:rsidRDefault="000B1A9F" w:rsidP="000B1AA7">
      <w:pPr>
        <w:spacing w:after="0" w:line="240" w:lineRule="auto"/>
      </w:pPr>
      <w:r>
        <w:separator/>
      </w:r>
    </w:p>
  </w:endnote>
  <w:endnote w:type="continuationSeparator" w:id="0">
    <w:p w:rsidR="000B1A9F" w:rsidRDefault="000B1A9F" w:rsidP="000B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A9F" w:rsidRDefault="000B1A9F" w:rsidP="000B1AA7">
      <w:pPr>
        <w:spacing w:after="0" w:line="240" w:lineRule="auto"/>
      </w:pPr>
      <w:r>
        <w:separator/>
      </w:r>
    </w:p>
  </w:footnote>
  <w:footnote w:type="continuationSeparator" w:id="0">
    <w:p w:rsidR="000B1A9F" w:rsidRDefault="000B1A9F" w:rsidP="000B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0E" w:rsidRDefault="00A50F6A">
    <w:pPr>
      <w:pStyle w:val="a6"/>
      <w:jc w:val="center"/>
    </w:pPr>
    <w:fldSimple w:instr=" PAGE   \* MERGEFORMAT ">
      <w:r w:rsidR="0026784B">
        <w:rPr>
          <w:noProof/>
        </w:rPr>
        <w:t>11</w:t>
      </w:r>
    </w:fldSimple>
  </w:p>
  <w:p w:rsidR="00473C0E" w:rsidRDefault="00473C0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0E" w:rsidRDefault="00473C0E">
    <w:pPr>
      <w:pStyle w:val="a6"/>
      <w:jc w:val="center"/>
    </w:pPr>
  </w:p>
  <w:p w:rsidR="00473C0E" w:rsidRDefault="00473C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5D3"/>
    <w:multiLevelType w:val="hybridMultilevel"/>
    <w:tmpl w:val="43BC1480"/>
    <w:lvl w:ilvl="0" w:tplc="F7E6ED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63EA"/>
    <w:multiLevelType w:val="hybridMultilevel"/>
    <w:tmpl w:val="D3228040"/>
    <w:lvl w:ilvl="0" w:tplc="70FCE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CC0957"/>
    <w:multiLevelType w:val="hybridMultilevel"/>
    <w:tmpl w:val="2E3A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14289"/>
    <w:multiLevelType w:val="hybridMultilevel"/>
    <w:tmpl w:val="7A88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5207B"/>
    <w:multiLevelType w:val="hybridMultilevel"/>
    <w:tmpl w:val="34E6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C6E36"/>
    <w:multiLevelType w:val="hybridMultilevel"/>
    <w:tmpl w:val="5ADAB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199"/>
    <w:rsid w:val="00000B45"/>
    <w:rsid w:val="0001425B"/>
    <w:rsid w:val="000263CA"/>
    <w:rsid w:val="000312C4"/>
    <w:rsid w:val="000423EB"/>
    <w:rsid w:val="00043E5F"/>
    <w:rsid w:val="00060CB9"/>
    <w:rsid w:val="0006219E"/>
    <w:rsid w:val="00063C7D"/>
    <w:rsid w:val="00064AE4"/>
    <w:rsid w:val="0008279C"/>
    <w:rsid w:val="000878AC"/>
    <w:rsid w:val="00092445"/>
    <w:rsid w:val="000B1A9F"/>
    <w:rsid w:val="000B1AA7"/>
    <w:rsid w:val="000B2B8E"/>
    <w:rsid w:val="000C4477"/>
    <w:rsid w:val="000D70D8"/>
    <w:rsid w:val="000E4972"/>
    <w:rsid w:val="001113A4"/>
    <w:rsid w:val="001116E8"/>
    <w:rsid w:val="0011185D"/>
    <w:rsid w:val="00144BB1"/>
    <w:rsid w:val="00156D68"/>
    <w:rsid w:val="001623DE"/>
    <w:rsid w:val="00170749"/>
    <w:rsid w:val="0017634A"/>
    <w:rsid w:val="00176A78"/>
    <w:rsid w:val="001A0F2D"/>
    <w:rsid w:val="001E64B9"/>
    <w:rsid w:val="00201689"/>
    <w:rsid w:val="00214740"/>
    <w:rsid w:val="00215E03"/>
    <w:rsid w:val="002377F3"/>
    <w:rsid w:val="0024420F"/>
    <w:rsid w:val="00252D79"/>
    <w:rsid w:val="00252FB6"/>
    <w:rsid w:val="002632A5"/>
    <w:rsid w:val="0026784B"/>
    <w:rsid w:val="00270C84"/>
    <w:rsid w:val="0028747D"/>
    <w:rsid w:val="002B6B6B"/>
    <w:rsid w:val="002D431A"/>
    <w:rsid w:val="002D4324"/>
    <w:rsid w:val="002E39D1"/>
    <w:rsid w:val="002F24EF"/>
    <w:rsid w:val="00300468"/>
    <w:rsid w:val="00313EEF"/>
    <w:rsid w:val="0032354A"/>
    <w:rsid w:val="00355C0A"/>
    <w:rsid w:val="00364C5B"/>
    <w:rsid w:val="00371E97"/>
    <w:rsid w:val="00381EF7"/>
    <w:rsid w:val="003A37A4"/>
    <w:rsid w:val="003A3E93"/>
    <w:rsid w:val="003C03EC"/>
    <w:rsid w:val="003C3D9C"/>
    <w:rsid w:val="00404873"/>
    <w:rsid w:val="00414373"/>
    <w:rsid w:val="00415F87"/>
    <w:rsid w:val="00420766"/>
    <w:rsid w:val="004250B7"/>
    <w:rsid w:val="0043118E"/>
    <w:rsid w:val="00444174"/>
    <w:rsid w:val="00444566"/>
    <w:rsid w:val="0044634A"/>
    <w:rsid w:val="00456F0C"/>
    <w:rsid w:val="004631C0"/>
    <w:rsid w:val="00473C0E"/>
    <w:rsid w:val="00496E37"/>
    <w:rsid w:val="004C01DA"/>
    <w:rsid w:val="004D15FD"/>
    <w:rsid w:val="004D1CCC"/>
    <w:rsid w:val="00502C03"/>
    <w:rsid w:val="0052047E"/>
    <w:rsid w:val="00527FE1"/>
    <w:rsid w:val="00537EBA"/>
    <w:rsid w:val="00547821"/>
    <w:rsid w:val="005551D1"/>
    <w:rsid w:val="005574D6"/>
    <w:rsid w:val="00565E75"/>
    <w:rsid w:val="005B21D4"/>
    <w:rsid w:val="005C5BC2"/>
    <w:rsid w:val="005F216A"/>
    <w:rsid w:val="005F451A"/>
    <w:rsid w:val="00600036"/>
    <w:rsid w:val="00600A18"/>
    <w:rsid w:val="00613196"/>
    <w:rsid w:val="00643D31"/>
    <w:rsid w:val="0064432A"/>
    <w:rsid w:val="00663695"/>
    <w:rsid w:val="006713E6"/>
    <w:rsid w:val="0067510D"/>
    <w:rsid w:val="00675B2D"/>
    <w:rsid w:val="006815AA"/>
    <w:rsid w:val="00682EF1"/>
    <w:rsid w:val="006A27CE"/>
    <w:rsid w:val="006C2015"/>
    <w:rsid w:val="006D08B4"/>
    <w:rsid w:val="006D6E62"/>
    <w:rsid w:val="00707557"/>
    <w:rsid w:val="00724879"/>
    <w:rsid w:val="00725DDC"/>
    <w:rsid w:val="00727C92"/>
    <w:rsid w:val="00746D59"/>
    <w:rsid w:val="0076499F"/>
    <w:rsid w:val="00774301"/>
    <w:rsid w:val="00777404"/>
    <w:rsid w:val="007B65CB"/>
    <w:rsid w:val="007D3262"/>
    <w:rsid w:val="007E1E7E"/>
    <w:rsid w:val="00827A9D"/>
    <w:rsid w:val="0084640F"/>
    <w:rsid w:val="00887342"/>
    <w:rsid w:val="008B12D0"/>
    <w:rsid w:val="008B3ECC"/>
    <w:rsid w:val="008E253D"/>
    <w:rsid w:val="008E62B6"/>
    <w:rsid w:val="008F1A39"/>
    <w:rsid w:val="008F4EAE"/>
    <w:rsid w:val="00905BE1"/>
    <w:rsid w:val="00906E93"/>
    <w:rsid w:val="00913BFF"/>
    <w:rsid w:val="00914D93"/>
    <w:rsid w:val="009250CE"/>
    <w:rsid w:val="00960725"/>
    <w:rsid w:val="00976446"/>
    <w:rsid w:val="009962AC"/>
    <w:rsid w:val="009A4F9A"/>
    <w:rsid w:val="009B7A8D"/>
    <w:rsid w:val="009C5443"/>
    <w:rsid w:val="009E7069"/>
    <w:rsid w:val="009F5CB5"/>
    <w:rsid w:val="00A12140"/>
    <w:rsid w:val="00A217E4"/>
    <w:rsid w:val="00A22699"/>
    <w:rsid w:val="00A50F6A"/>
    <w:rsid w:val="00A5256F"/>
    <w:rsid w:val="00A57976"/>
    <w:rsid w:val="00A84184"/>
    <w:rsid w:val="00A9136B"/>
    <w:rsid w:val="00AC4DDE"/>
    <w:rsid w:val="00AC5A58"/>
    <w:rsid w:val="00B012D6"/>
    <w:rsid w:val="00B32A5C"/>
    <w:rsid w:val="00B760C7"/>
    <w:rsid w:val="00B80222"/>
    <w:rsid w:val="00BC2A77"/>
    <w:rsid w:val="00BC5284"/>
    <w:rsid w:val="00BE3386"/>
    <w:rsid w:val="00BE361B"/>
    <w:rsid w:val="00BF41BE"/>
    <w:rsid w:val="00C01791"/>
    <w:rsid w:val="00C066C4"/>
    <w:rsid w:val="00C07BF3"/>
    <w:rsid w:val="00C330F3"/>
    <w:rsid w:val="00C36CD2"/>
    <w:rsid w:val="00C740AD"/>
    <w:rsid w:val="00C75D98"/>
    <w:rsid w:val="00C76458"/>
    <w:rsid w:val="00C83F65"/>
    <w:rsid w:val="00CB38B3"/>
    <w:rsid w:val="00CB7C54"/>
    <w:rsid w:val="00CD71B0"/>
    <w:rsid w:val="00CE1EF0"/>
    <w:rsid w:val="00D01199"/>
    <w:rsid w:val="00D016E3"/>
    <w:rsid w:val="00D11FC0"/>
    <w:rsid w:val="00D30369"/>
    <w:rsid w:val="00D35FF1"/>
    <w:rsid w:val="00D54586"/>
    <w:rsid w:val="00D6181E"/>
    <w:rsid w:val="00DA57A6"/>
    <w:rsid w:val="00DB739E"/>
    <w:rsid w:val="00DC2233"/>
    <w:rsid w:val="00DE08D1"/>
    <w:rsid w:val="00DE1B23"/>
    <w:rsid w:val="00E070B0"/>
    <w:rsid w:val="00E10303"/>
    <w:rsid w:val="00E128B8"/>
    <w:rsid w:val="00E32D84"/>
    <w:rsid w:val="00E63423"/>
    <w:rsid w:val="00E7540B"/>
    <w:rsid w:val="00E9472C"/>
    <w:rsid w:val="00E9732E"/>
    <w:rsid w:val="00ED34DA"/>
    <w:rsid w:val="00EE4A01"/>
    <w:rsid w:val="00F45A1A"/>
    <w:rsid w:val="00F479F3"/>
    <w:rsid w:val="00F5285F"/>
    <w:rsid w:val="00F77FFC"/>
    <w:rsid w:val="00FB005D"/>
    <w:rsid w:val="00FB3322"/>
    <w:rsid w:val="00FB3CE6"/>
    <w:rsid w:val="00FD5C1A"/>
    <w:rsid w:val="00FE1110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E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11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D0119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D011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01199"/>
    <w:rPr>
      <w:rFonts w:ascii="Arial" w:hAnsi="Arial"/>
      <w:sz w:val="22"/>
      <w:szCs w:val="22"/>
      <w:lang w:val="ru-RU" w:eastAsia="ru-RU" w:bidi="ar-SA"/>
    </w:rPr>
  </w:style>
  <w:style w:type="paragraph" w:customStyle="1" w:styleId="1">
    <w:name w:val="Абзац списка1"/>
    <w:basedOn w:val="a"/>
    <w:uiPriority w:val="99"/>
    <w:rsid w:val="00D01199"/>
    <w:pPr>
      <w:ind w:left="720"/>
    </w:pPr>
    <w:rPr>
      <w:lang w:eastAsia="en-US"/>
    </w:rPr>
  </w:style>
  <w:style w:type="paragraph" w:customStyle="1" w:styleId="ConsPlusNonformat">
    <w:name w:val="ConsPlusNonformat"/>
    <w:uiPriority w:val="99"/>
    <w:rsid w:val="00D011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link w:val="a4"/>
    <w:uiPriority w:val="99"/>
    <w:qFormat/>
    <w:rsid w:val="00C36CD2"/>
    <w:pPr>
      <w:ind w:left="720"/>
    </w:pPr>
    <w:rPr>
      <w:rFonts w:cs="Times New Roman"/>
      <w:sz w:val="20"/>
      <w:szCs w:val="20"/>
      <w:lang w:eastAsia="en-US"/>
    </w:rPr>
  </w:style>
  <w:style w:type="character" w:customStyle="1" w:styleId="a4">
    <w:name w:val="Абзац списка Знак"/>
    <w:link w:val="a3"/>
    <w:uiPriority w:val="99"/>
    <w:locked/>
    <w:rsid w:val="00C36CD2"/>
    <w:rPr>
      <w:rFonts w:eastAsia="Times New Roman"/>
      <w:lang w:eastAsia="en-US"/>
    </w:rPr>
  </w:style>
  <w:style w:type="character" w:styleId="a5">
    <w:name w:val="page number"/>
    <w:basedOn w:val="a0"/>
    <w:uiPriority w:val="99"/>
    <w:rsid w:val="008B12D0"/>
  </w:style>
  <w:style w:type="paragraph" w:styleId="a6">
    <w:name w:val="header"/>
    <w:basedOn w:val="a"/>
    <w:link w:val="a7"/>
    <w:uiPriority w:val="99"/>
    <w:rsid w:val="000B1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B1AA7"/>
  </w:style>
  <w:style w:type="paragraph" w:styleId="a8">
    <w:name w:val="footer"/>
    <w:basedOn w:val="a"/>
    <w:link w:val="a9"/>
    <w:uiPriority w:val="99"/>
    <w:semiHidden/>
    <w:rsid w:val="000B1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B1AA7"/>
  </w:style>
  <w:style w:type="paragraph" w:styleId="aa">
    <w:name w:val="No Spacing"/>
    <w:link w:val="ab"/>
    <w:uiPriority w:val="99"/>
    <w:qFormat/>
    <w:rsid w:val="000B1AA7"/>
    <w:pPr>
      <w:ind w:firstLine="567"/>
      <w:jc w:val="center"/>
    </w:pPr>
    <w:rPr>
      <w:rFonts w:cs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99"/>
    <w:locked/>
    <w:rsid w:val="000B1AA7"/>
    <w:rPr>
      <w:rFonts w:cs="Calibri"/>
      <w:sz w:val="22"/>
      <w:szCs w:val="22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rsid w:val="0001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14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D253F7C43DCB9683491A103321DBE8C50FA9330CB4D1D5F77547A2A5OCw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УТВЕРЖДЕНА ПОСТАНОВЛЕНИЕМ АДМИНИСТРАЦИИ НОВОАНГАРСКОГО СЕЛЬСОВЕТА ОТ 24.11.2016г.         №  127-П</Company>
  <LinksUpToDate>false</LinksUpToDate>
  <CharactersWithSpaces>18625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>«Развитие культуры МО Новоангарский сельсовет на 2017-2019 годы»</dc:subject>
  <dc:creator>Вова</dc:creator>
  <cp:keywords/>
  <dc:description/>
  <cp:lastModifiedBy>Машуковка1</cp:lastModifiedBy>
  <cp:revision>8</cp:revision>
  <cp:lastPrinted>2022-11-25T04:11:00Z</cp:lastPrinted>
  <dcterms:created xsi:type="dcterms:W3CDTF">2020-12-10T08:22:00Z</dcterms:created>
  <dcterms:modified xsi:type="dcterms:W3CDTF">2022-11-29T03:25:00Z</dcterms:modified>
</cp:coreProperties>
</file>