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1" w:rsidRPr="0028317C" w:rsidRDefault="001F57E1" w:rsidP="00155FBD">
      <w:pPr>
        <w:ind w:left="6237"/>
        <w:jc w:val="center"/>
        <w:rPr>
          <w:sz w:val="24"/>
          <w:szCs w:val="24"/>
        </w:rPr>
      </w:pPr>
      <w:r w:rsidRPr="0028317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1F57E1" w:rsidRDefault="001F57E1" w:rsidP="00155FBD">
      <w:pPr>
        <w:spacing w:after="120" w:line="220" w:lineRule="exact"/>
        <w:ind w:left="6237"/>
        <w:jc w:val="center"/>
        <w:rPr>
          <w:sz w:val="24"/>
          <w:szCs w:val="24"/>
        </w:rPr>
      </w:pPr>
      <w:r w:rsidRPr="0028317C">
        <w:rPr>
          <w:sz w:val="24"/>
          <w:szCs w:val="24"/>
        </w:rPr>
        <w:t>к</w:t>
      </w:r>
      <w:r>
        <w:rPr>
          <w:sz w:val="24"/>
          <w:szCs w:val="24"/>
        </w:rPr>
        <w:t xml:space="preserve"> приложению </w:t>
      </w:r>
    </w:p>
    <w:p w:rsidR="001F57E1" w:rsidRPr="0028317C" w:rsidRDefault="001F57E1" w:rsidP="00155FBD">
      <w:pPr>
        <w:spacing w:after="120" w:line="220" w:lineRule="exac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28317C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Pr="0028317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28317C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167555">
        <w:rPr>
          <w:sz w:val="24"/>
          <w:szCs w:val="24"/>
          <w:lang w:eastAsia="ru-RU"/>
        </w:rPr>
        <w:t>Содействие развитию местного самоуправления</w:t>
      </w:r>
      <w:r>
        <w:rPr>
          <w:lang w:eastAsia="ru-RU"/>
        </w:rPr>
        <w:t xml:space="preserve"> </w:t>
      </w:r>
      <w:r w:rsidRPr="00167555">
        <w:rPr>
          <w:sz w:val="24"/>
          <w:szCs w:val="24"/>
        </w:rPr>
        <w:t>на территории МО Машуковский  сельсовет</w:t>
      </w:r>
      <w:r>
        <w:rPr>
          <w:sz w:val="24"/>
          <w:szCs w:val="24"/>
        </w:rPr>
        <w:t>»</w:t>
      </w:r>
      <w:r w:rsidRPr="0028317C">
        <w:rPr>
          <w:sz w:val="24"/>
          <w:szCs w:val="24"/>
        </w:rPr>
        <w:t xml:space="preserve"> от </w:t>
      </w:r>
      <w:r w:rsidR="00EA3F03" w:rsidRPr="00EA3F03">
        <w:rPr>
          <w:sz w:val="24"/>
          <w:szCs w:val="24"/>
          <w:u w:val="single"/>
        </w:rPr>
        <w:t>25</w:t>
      </w:r>
      <w:r w:rsidRPr="00EA3F03">
        <w:rPr>
          <w:sz w:val="24"/>
          <w:szCs w:val="24"/>
          <w:u w:val="single"/>
        </w:rPr>
        <w:t>.</w:t>
      </w:r>
      <w:r w:rsidR="00EA3F03">
        <w:rPr>
          <w:sz w:val="24"/>
          <w:szCs w:val="24"/>
        </w:rPr>
        <w:t>11</w:t>
      </w:r>
      <w:r w:rsidRPr="0028317C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24035">
        <w:rPr>
          <w:sz w:val="24"/>
          <w:szCs w:val="24"/>
        </w:rPr>
        <w:t xml:space="preserve">2 </w:t>
      </w:r>
      <w:r w:rsidRPr="0028317C">
        <w:rPr>
          <w:sz w:val="24"/>
          <w:szCs w:val="24"/>
        </w:rPr>
        <w:t xml:space="preserve"> № </w:t>
      </w:r>
      <w:r w:rsidR="00EA3F03" w:rsidRPr="00EA3F03">
        <w:rPr>
          <w:sz w:val="24"/>
          <w:szCs w:val="24"/>
          <w:u w:val="single"/>
        </w:rPr>
        <w:t>38-</w:t>
      </w:r>
      <w:r w:rsidR="00EA3F03">
        <w:rPr>
          <w:sz w:val="24"/>
          <w:szCs w:val="24"/>
        </w:rPr>
        <w:t>п</w:t>
      </w: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57E1" w:rsidRDefault="001F57E1" w:rsidP="00E514A6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0C1">
        <w:rPr>
          <w:rFonts w:ascii="Times New Roman" w:hAnsi="Times New Roman" w:cs="Times New Roman"/>
          <w:b/>
          <w:bCs/>
          <w:sz w:val="28"/>
          <w:szCs w:val="28"/>
        </w:rPr>
        <w:t>ПОДПРОГРАММА 4</w:t>
      </w:r>
    </w:p>
    <w:p w:rsidR="001F57E1" w:rsidRPr="006100C1" w:rsidRDefault="001F57E1" w:rsidP="0068516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0C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516F">
        <w:rPr>
          <w:rFonts w:ascii="Times New Roman" w:hAnsi="Times New Roman" w:cs="Times New Roman"/>
          <w:b/>
          <w:bCs/>
          <w:sz w:val="28"/>
          <w:szCs w:val="28"/>
        </w:rPr>
        <w:t xml:space="preserve">Содействие созданию безопасных и комфортных для населения условий,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16F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безопасности населения</w:t>
      </w:r>
      <w:r w:rsidRPr="006100C1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МО Машуковский 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7E1" w:rsidRPr="006100C1" w:rsidRDefault="001F57E1" w:rsidP="00155FBD">
      <w:pPr>
        <w:rPr>
          <w:rFonts w:ascii="Cambria" w:hAnsi="Cambria" w:cs="Cambria"/>
          <w:b/>
          <w:bCs/>
        </w:rPr>
      </w:pPr>
      <w:r w:rsidRPr="006100C1">
        <w:rPr>
          <w:rFonts w:ascii="Cambria" w:hAnsi="Cambria" w:cs="Cambria"/>
          <w:b/>
          <w:bCs/>
        </w:rPr>
        <w:t xml:space="preserve">1. Паспорт подпрограммы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6237"/>
      </w:tblGrid>
      <w:tr w:rsidR="001F57E1" w:rsidRPr="00ED13B7">
        <w:trPr>
          <w:trHeight w:val="1088"/>
        </w:trPr>
        <w:tc>
          <w:tcPr>
            <w:tcW w:w="3545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1F57E1" w:rsidRPr="00ED13B7" w:rsidRDefault="001F57E1" w:rsidP="00EB622A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«</w:t>
            </w:r>
            <w:r w:rsidRPr="0068516F">
              <w:rPr>
                <w:sz w:val="26"/>
                <w:szCs w:val="26"/>
              </w:rPr>
              <w:t>Содействие созданию безопасных и ком</w:t>
            </w:r>
            <w:r>
              <w:rPr>
                <w:sz w:val="26"/>
                <w:szCs w:val="26"/>
              </w:rPr>
              <w:t xml:space="preserve">фортных для населения условий, </w:t>
            </w:r>
            <w:r w:rsidRPr="0068516F">
              <w:rPr>
                <w:sz w:val="26"/>
                <w:szCs w:val="26"/>
              </w:rPr>
              <w:t xml:space="preserve"> обеспечение безопасности населения</w:t>
            </w:r>
            <w:r w:rsidRPr="0068516F">
              <w:rPr>
                <w:rFonts w:ascii="Cambria" w:hAnsi="Cambria" w:cs="Cambria"/>
                <w:sz w:val="26"/>
                <w:szCs w:val="26"/>
              </w:rPr>
              <w:t xml:space="preserve"> на территории МО </w:t>
            </w:r>
            <w:r w:rsidRPr="0068516F">
              <w:rPr>
                <w:sz w:val="26"/>
                <w:szCs w:val="26"/>
              </w:rPr>
              <w:t>Машуковский</w:t>
            </w:r>
            <w:r w:rsidRPr="0068516F">
              <w:rPr>
                <w:rFonts w:ascii="Cambria" w:hAnsi="Cambria" w:cs="Cambria"/>
                <w:sz w:val="26"/>
                <w:szCs w:val="26"/>
              </w:rPr>
              <w:t xml:space="preserve">  сельсовет</w:t>
            </w:r>
            <w:r w:rsidRPr="0068516F">
              <w:rPr>
                <w:sz w:val="26"/>
                <w:szCs w:val="26"/>
              </w:rPr>
              <w:t>» (далее – Подпрограмма)</w:t>
            </w:r>
          </w:p>
        </w:tc>
      </w:tr>
      <w:tr w:rsidR="001F57E1" w:rsidRPr="00ED13B7">
        <w:trPr>
          <w:trHeight w:val="1097"/>
        </w:trPr>
        <w:tc>
          <w:tcPr>
            <w:tcW w:w="3545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 xml:space="preserve">Развитие территории муниципального образования </w:t>
            </w:r>
            <w:r>
              <w:t>Машуковского</w:t>
            </w:r>
            <w:r>
              <w:rPr>
                <w:sz w:val="26"/>
                <w:szCs w:val="26"/>
              </w:rPr>
              <w:t xml:space="preserve"> </w:t>
            </w:r>
            <w:r w:rsidRPr="00ED13B7">
              <w:rPr>
                <w:sz w:val="26"/>
                <w:szCs w:val="26"/>
              </w:rPr>
              <w:t xml:space="preserve"> сельсовет </w:t>
            </w:r>
          </w:p>
        </w:tc>
      </w:tr>
      <w:tr w:rsidR="001F57E1" w:rsidRPr="00ED13B7">
        <w:trPr>
          <w:trHeight w:val="610"/>
        </w:trPr>
        <w:tc>
          <w:tcPr>
            <w:tcW w:w="3545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Основание для разработки подпрограммы</w:t>
            </w:r>
          </w:p>
        </w:tc>
        <w:tc>
          <w:tcPr>
            <w:tcW w:w="6237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Федеральный Закон от 06.03.2006. № 35-ФЗ «О противодействии терроризму»;</w:t>
            </w:r>
          </w:p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</w:tc>
      </w:tr>
      <w:tr w:rsidR="001F57E1" w:rsidRPr="00ED13B7">
        <w:trPr>
          <w:trHeight w:val="911"/>
        </w:trPr>
        <w:tc>
          <w:tcPr>
            <w:tcW w:w="3545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Муниципальный заказчик</w:t>
            </w:r>
          </w:p>
        </w:tc>
        <w:tc>
          <w:tcPr>
            <w:tcW w:w="6237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 xml:space="preserve">Администрация </w:t>
            </w:r>
            <w:r>
              <w:t>Машуковского</w:t>
            </w:r>
            <w:r>
              <w:rPr>
                <w:sz w:val="26"/>
                <w:szCs w:val="26"/>
              </w:rPr>
              <w:t xml:space="preserve"> </w:t>
            </w:r>
            <w:r w:rsidRPr="00ED13B7">
              <w:rPr>
                <w:sz w:val="26"/>
                <w:szCs w:val="26"/>
              </w:rPr>
              <w:t xml:space="preserve"> сельсовета </w:t>
            </w:r>
            <w:r>
              <w:rPr>
                <w:sz w:val="26"/>
                <w:szCs w:val="26"/>
              </w:rPr>
              <w:t>Мотыгин</w:t>
            </w:r>
            <w:r w:rsidRPr="00ED13B7">
              <w:rPr>
                <w:sz w:val="26"/>
                <w:szCs w:val="26"/>
              </w:rPr>
              <w:t>ского района</w:t>
            </w:r>
          </w:p>
        </w:tc>
      </w:tr>
      <w:tr w:rsidR="001F57E1" w:rsidRPr="00ED13B7">
        <w:trPr>
          <w:trHeight w:val="696"/>
        </w:trPr>
        <w:tc>
          <w:tcPr>
            <w:tcW w:w="3545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6237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 xml:space="preserve">Администрация </w:t>
            </w:r>
            <w:r>
              <w:t>Машуковского</w:t>
            </w:r>
            <w:r>
              <w:rPr>
                <w:sz w:val="26"/>
                <w:szCs w:val="26"/>
              </w:rPr>
              <w:t xml:space="preserve"> </w:t>
            </w:r>
            <w:r w:rsidRPr="00ED13B7">
              <w:rPr>
                <w:sz w:val="26"/>
                <w:szCs w:val="26"/>
              </w:rPr>
              <w:t xml:space="preserve"> сельсовета </w:t>
            </w:r>
            <w:r>
              <w:rPr>
                <w:sz w:val="26"/>
                <w:szCs w:val="26"/>
              </w:rPr>
              <w:t>Мотыгин</w:t>
            </w:r>
            <w:r w:rsidRPr="00ED13B7">
              <w:rPr>
                <w:sz w:val="26"/>
                <w:szCs w:val="26"/>
              </w:rPr>
              <w:t>ского района</w:t>
            </w:r>
          </w:p>
        </w:tc>
      </w:tr>
      <w:tr w:rsidR="001F57E1" w:rsidRPr="00ED13B7">
        <w:tc>
          <w:tcPr>
            <w:tcW w:w="3545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237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 xml:space="preserve">Администрация </w:t>
            </w:r>
            <w:r>
              <w:t>Машуковского</w:t>
            </w:r>
            <w:r>
              <w:rPr>
                <w:sz w:val="26"/>
                <w:szCs w:val="26"/>
              </w:rPr>
              <w:t xml:space="preserve"> </w:t>
            </w:r>
            <w:r w:rsidRPr="00ED13B7">
              <w:rPr>
                <w:sz w:val="26"/>
                <w:szCs w:val="26"/>
              </w:rPr>
              <w:t xml:space="preserve"> сельсовета </w:t>
            </w:r>
            <w:r>
              <w:rPr>
                <w:sz w:val="26"/>
                <w:szCs w:val="26"/>
              </w:rPr>
              <w:t>Мотыгин</w:t>
            </w:r>
            <w:r w:rsidRPr="00ED13B7">
              <w:rPr>
                <w:sz w:val="26"/>
                <w:szCs w:val="26"/>
              </w:rPr>
              <w:t>ского района</w:t>
            </w:r>
          </w:p>
        </w:tc>
      </w:tr>
      <w:tr w:rsidR="001F57E1" w:rsidRPr="00ED13B7">
        <w:tc>
          <w:tcPr>
            <w:tcW w:w="3545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Цель подпрограммы</w:t>
            </w:r>
          </w:p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1F57E1" w:rsidRDefault="001F57E1" w:rsidP="00506A0A">
            <w:pPr>
              <w:spacing w:after="0"/>
              <w:ind w:firstLine="567"/>
              <w:jc w:val="both"/>
              <w:rPr>
                <w:sz w:val="26"/>
                <w:szCs w:val="26"/>
              </w:rPr>
            </w:pPr>
            <w:r w:rsidRPr="00506A0A">
              <w:rPr>
                <w:b/>
                <w:bCs/>
                <w:sz w:val="26"/>
                <w:szCs w:val="26"/>
              </w:rPr>
              <w:t>Мероприятие 1</w:t>
            </w:r>
            <w:r>
              <w:rPr>
                <w:sz w:val="26"/>
                <w:szCs w:val="26"/>
              </w:rPr>
              <w:t xml:space="preserve">. </w:t>
            </w:r>
          </w:p>
          <w:p w:rsidR="001F57E1" w:rsidRDefault="001F57E1" w:rsidP="00506A0A">
            <w:pPr>
              <w:numPr>
                <w:ilvl w:val="1"/>
                <w:numId w:val="1"/>
              </w:numPr>
              <w:tabs>
                <w:tab w:val="clear" w:pos="810"/>
                <w:tab w:val="num" w:pos="-45"/>
              </w:tabs>
              <w:spacing w:after="0"/>
              <w:ind w:left="-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К</w:t>
            </w:r>
            <w:r w:rsidRPr="001B4E92">
              <w:rPr>
                <w:sz w:val="26"/>
                <w:szCs w:val="26"/>
              </w:rPr>
              <w:t>омплексное обеспечение безопасности населения и объектов на территории муниципального образования, повышение уровня и результативности борьбы с преступностью</w:t>
            </w:r>
            <w:r>
              <w:rPr>
                <w:sz w:val="26"/>
                <w:szCs w:val="26"/>
              </w:rPr>
              <w:t xml:space="preserve">. </w:t>
            </w:r>
          </w:p>
          <w:p w:rsidR="001F57E1" w:rsidRDefault="001F57E1" w:rsidP="00506A0A">
            <w:pPr>
              <w:numPr>
                <w:ilvl w:val="1"/>
                <w:numId w:val="1"/>
              </w:numPr>
              <w:tabs>
                <w:tab w:val="clear" w:pos="810"/>
                <w:tab w:val="num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П</w:t>
            </w:r>
            <w:r w:rsidRPr="00BE467A">
              <w:rPr>
                <w:sz w:val="26"/>
                <w:szCs w:val="26"/>
              </w:rPr>
              <w:t>ротиводействие терроризму и экстремизму, защита жизни граждан, проживающих на территории муниципального образования Машуковский сельсовет от террорис</w:t>
            </w:r>
            <w:r>
              <w:rPr>
                <w:sz w:val="26"/>
                <w:szCs w:val="26"/>
              </w:rPr>
              <w:t>тических и экстремистских актов.</w:t>
            </w:r>
          </w:p>
          <w:p w:rsidR="001F57E1" w:rsidRDefault="001F57E1" w:rsidP="00506A0A">
            <w:pPr>
              <w:spacing w:after="0"/>
              <w:ind w:hanging="45"/>
              <w:jc w:val="both"/>
              <w:rPr>
                <w:sz w:val="26"/>
                <w:szCs w:val="26"/>
              </w:rPr>
            </w:pPr>
            <w:r w:rsidRPr="00506A0A">
              <w:rPr>
                <w:b/>
                <w:bCs/>
                <w:sz w:val="26"/>
                <w:szCs w:val="26"/>
              </w:rPr>
              <w:t>Мероприятие 2.</w:t>
            </w:r>
            <w:r>
              <w:rPr>
                <w:sz w:val="26"/>
                <w:szCs w:val="26"/>
              </w:rPr>
              <w:t xml:space="preserve"> </w:t>
            </w:r>
          </w:p>
          <w:p w:rsidR="001F57E1" w:rsidRDefault="001F57E1" w:rsidP="00506A0A">
            <w:pPr>
              <w:spacing w:after="0"/>
              <w:ind w:hanging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Модернизация жилищно-коммунального </w:t>
            </w:r>
            <w:r>
              <w:rPr>
                <w:sz w:val="26"/>
                <w:szCs w:val="26"/>
              </w:rPr>
              <w:lastRenderedPageBreak/>
              <w:t>хозяйства;</w:t>
            </w:r>
          </w:p>
          <w:p w:rsidR="001F57E1" w:rsidRDefault="001F57E1" w:rsidP="00506A0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Обеспечение жителей территории питьевой водой;</w:t>
            </w:r>
          </w:p>
          <w:p w:rsidR="001F57E1" w:rsidRPr="00506A0A" w:rsidRDefault="001F57E1" w:rsidP="00506A0A">
            <w:pPr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506A0A">
              <w:rPr>
                <w:b/>
                <w:bCs/>
                <w:sz w:val="26"/>
                <w:szCs w:val="26"/>
              </w:rPr>
              <w:t>Мероприятие 3.</w:t>
            </w:r>
          </w:p>
          <w:p w:rsidR="001F57E1" w:rsidRDefault="001F57E1" w:rsidP="00506A0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  <w: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BE467A">
              <w:rPr>
                <w:sz w:val="26"/>
                <w:szCs w:val="26"/>
              </w:rPr>
              <w:t>овершенствование системы пожарной</w:t>
            </w:r>
            <w:r w:rsidRPr="007654BF">
              <w:t xml:space="preserve"> </w:t>
            </w:r>
            <w:r w:rsidRPr="00BE467A">
              <w:rPr>
                <w:sz w:val="26"/>
                <w:szCs w:val="26"/>
              </w:rPr>
              <w:t>безопасности на территории  муниципального образования Машуковский  сельсовет, обеспечение необходимых условий для предотвращения гибели и травматизма людей при пожарах, сокращения материального ущерба</w:t>
            </w:r>
            <w:r>
              <w:rPr>
                <w:sz w:val="26"/>
                <w:szCs w:val="26"/>
              </w:rPr>
              <w:t>;</w:t>
            </w:r>
          </w:p>
          <w:p w:rsidR="001F57E1" w:rsidRPr="00424035" w:rsidRDefault="001F57E1" w:rsidP="003F2BEC">
            <w:pPr>
              <w:spacing w:after="0" w:line="240" w:lineRule="atLeast"/>
              <w:textAlignment w:val="baseline"/>
              <w:rPr>
                <w:sz w:val="26"/>
                <w:szCs w:val="26"/>
                <w:lang w:eastAsia="ru-RU"/>
              </w:rPr>
            </w:pPr>
            <w:r w:rsidRPr="00424035">
              <w:rPr>
                <w:sz w:val="26"/>
                <w:szCs w:val="26"/>
              </w:rPr>
              <w:t xml:space="preserve">3.2. </w:t>
            </w:r>
            <w:r w:rsidRPr="00424035">
              <w:rPr>
                <w:sz w:val="26"/>
                <w:szCs w:val="26"/>
                <w:lang w:eastAsia="ru-RU"/>
              </w:rPr>
              <w:t>Обеспечение эффективного предупреждения и ликвидации чрезвычайных ситуаций природного и техногенного характера, пожаров и происшествий на водных объектах;</w:t>
            </w:r>
          </w:p>
          <w:p w:rsidR="001F57E1" w:rsidRPr="003F2BEC" w:rsidRDefault="001F57E1" w:rsidP="003F2BEC">
            <w:pPr>
              <w:spacing w:after="0" w:line="240" w:lineRule="atLeast"/>
              <w:textAlignment w:val="baseline"/>
              <w:rPr>
                <w:color w:val="4B4B4B"/>
                <w:sz w:val="26"/>
                <w:szCs w:val="26"/>
                <w:lang w:eastAsia="ru-RU"/>
              </w:rPr>
            </w:pPr>
            <w:r w:rsidRPr="00424035">
              <w:rPr>
                <w:sz w:val="26"/>
                <w:szCs w:val="26"/>
                <w:lang w:eastAsia="ru-RU"/>
              </w:rPr>
              <w:t>3.3. Обеспечение и поддержание высокой готовности сил и средств МО для ликвидации ЧС;</w:t>
            </w:r>
          </w:p>
        </w:tc>
      </w:tr>
      <w:tr w:rsidR="001F57E1" w:rsidRPr="00ED13B7">
        <w:trPr>
          <w:trHeight w:val="1534"/>
        </w:trPr>
        <w:tc>
          <w:tcPr>
            <w:tcW w:w="3545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1F57E1" w:rsidRPr="00424035" w:rsidRDefault="001F57E1" w:rsidP="005F08BD">
            <w:pPr>
              <w:spacing w:after="0"/>
              <w:jc w:val="both"/>
              <w:rPr>
                <w:sz w:val="26"/>
                <w:szCs w:val="26"/>
              </w:rPr>
            </w:pPr>
            <w:r w:rsidRPr="00424035">
              <w:rPr>
                <w:b/>
                <w:bCs/>
                <w:sz w:val="26"/>
                <w:szCs w:val="26"/>
              </w:rPr>
              <w:t>Мероприятие 1</w:t>
            </w:r>
            <w:r w:rsidRPr="00424035">
              <w:rPr>
                <w:sz w:val="26"/>
                <w:szCs w:val="26"/>
              </w:rPr>
              <w:t xml:space="preserve">. </w:t>
            </w:r>
          </w:p>
          <w:p w:rsidR="001F57E1" w:rsidRPr="00424035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sz w:val="26"/>
                <w:szCs w:val="26"/>
              </w:rPr>
              <w:t>1 Профилактика преступлений и иных правонарушений.</w:t>
            </w:r>
          </w:p>
          <w:p w:rsidR="001F57E1" w:rsidRPr="00424035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sz w:val="26"/>
                <w:szCs w:val="26"/>
              </w:rPr>
              <w:t xml:space="preserve"> 2. Снижение рисков возникновения и смягчение последствий чрезвычайных ситуаций природного и техногенного характера. </w:t>
            </w:r>
          </w:p>
          <w:p w:rsidR="001F57E1" w:rsidRPr="00424035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sz w:val="26"/>
                <w:szCs w:val="26"/>
              </w:rPr>
              <w:t>3. Развитие и совершенствование систем оповещения и информирования населения муниципального образования.</w:t>
            </w:r>
          </w:p>
          <w:p w:rsidR="001F57E1" w:rsidRPr="00424035" w:rsidRDefault="001F57E1" w:rsidP="00B13C6D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424035">
              <w:rPr>
                <w:b/>
                <w:bCs/>
                <w:sz w:val="26"/>
                <w:szCs w:val="26"/>
              </w:rPr>
              <w:t>Мероприятие 2.</w:t>
            </w:r>
          </w:p>
          <w:p w:rsidR="001F57E1" w:rsidRPr="00424035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sz w:val="26"/>
                <w:szCs w:val="26"/>
              </w:rPr>
              <w:t xml:space="preserve">Модернизация объектов выработки </w:t>
            </w:r>
            <w:proofErr w:type="spellStart"/>
            <w:r w:rsidRPr="00424035">
              <w:rPr>
                <w:sz w:val="26"/>
                <w:szCs w:val="26"/>
              </w:rPr>
              <w:t>теплоэнергии</w:t>
            </w:r>
            <w:proofErr w:type="spellEnd"/>
            <w:r w:rsidRPr="00424035">
              <w:rPr>
                <w:sz w:val="26"/>
                <w:szCs w:val="26"/>
              </w:rPr>
              <w:t xml:space="preserve"> и отпуск потребителям.</w:t>
            </w:r>
          </w:p>
          <w:p w:rsidR="001F57E1" w:rsidRPr="00424035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sz w:val="26"/>
                <w:szCs w:val="26"/>
              </w:rPr>
              <w:t xml:space="preserve">Обеспечение жителей и объектов социальной сферы питьевой водой, соответствующей требованиям </w:t>
            </w:r>
            <w:proofErr w:type="spellStart"/>
            <w:r w:rsidRPr="00424035">
              <w:rPr>
                <w:sz w:val="26"/>
                <w:szCs w:val="26"/>
              </w:rPr>
              <w:t>СНиП</w:t>
            </w:r>
            <w:proofErr w:type="spellEnd"/>
            <w:r w:rsidRPr="00424035">
              <w:rPr>
                <w:sz w:val="26"/>
                <w:szCs w:val="26"/>
              </w:rPr>
              <w:t>.</w:t>
            </w:r>
          </w:p>
          <w:p w:rsidR="001F57E1" w:rsidRPr="00424035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b/>
                <w:bCs/>
                <w:sz w:val="26"/>
                <w:szCs w:val="26"/>
              </w:rPr>
              <w:t>Мероприятие 3</w:t>
            </w:r>
          </w:p>
          <w:p w:rsidR="001F57E1" w:rsidRPr="00424035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sz w:val="26"/>
                <w:szCs w:val="26"/>
              </w:rPr>
              <w:t>1. Обеспечение пожарной безопасности.</w:t>
            </w:r>
          </w:p>
          <w:p w:rsidR="001F57E1" w:rsidRPr="00424035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sz w:val="26"/>
                <w:szCs w:val="26"/>
              </w:rPr>
              <w:t xml:space="preserve"> 2. Обеспечение мероприятий гражданской обороны. </w:t>
            </w:r>
          </w:p>
          <w:p w:rsidR="001F57E1" w:rsidRPr="00424035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sz w:val="26"/>
                <w:szCs w:val="26"/>
                <w:lang w:eastAsia="ru-RU"/>
              </w:rPr>
              <w:t>3. Создание и обеспечение современной эффективной системы обеспечения вызова экстренных оперативных служб.</w:t>
            </w:r>
          </w:p>
        </w:tc>
      </w:tr>
      <w:tr w:rsidR="001F57E1" w:rsidRPr="00ED13B7">
        <w:trPr>
          <w:trHeight w:val="982"/>
        </w:trPr>
        <w:tc>
          <w:tcPr>
            <w:tcW w:w="3545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Этапы и сроки</w:t>
            </w:r>
          </w:p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реализации подпрограммы</w:t>
            </w:r>
          </w:p>
        </w:tc>
        <w:tc>
          <w:tcPr>
            <w:tcW w:w="6237" w:type="dxa"/>
            <w:vAlign w:val="center"/>
          </w:tcPr>
          <w:p w:rsidR="001F57E1" w:rsidRPr="00ED13B7" w:rsidRDefault="001F57E1" w:rsidP="00424035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Подпрограмма реализуется в течение 20</w:t>
            </w:r>
            <w:r>
              <w:rPr>
                <w:sz w:val="26"/>
                <w:szCs w:val="26"/>
              </w:rPr>
              <w:t>2</w:t>
            </w:r>
            <w:r w:rsidR="00424035">
              <w:rPr>
                <w:sz w:val="26"/>
                <w:szCs w:val="26"/>
              </w:rPr>
              <w:t>3</w:t>
            </w:r>
            <w:r w:rsidRPr="00ED13B7">
              <w:rPr>
                <w:sz w:val="26"/>
                <w:szCs w:val="26"/>
              </w:rPr>
              <w:t>−20</w:t>
            </w:r>
            <w:r>
              <w:rPr>
                <w:sz w:val="26"/>
                <w:szCs w:val="26"/>
              </w:rPr>
              <w:t>2</w:t>
            </w:r>
            <w:r w:rsidR="00424035">
              <w:rPr>
                <w:sz w:val="26"/>
                <w:szCs w:val="26"/>
              </w:rPr>
              <w:t>5</w:t>
            </w:r>
            <w:r w:rsidRPr="00ED13B7">
              <w:rPr>
                <w:sz w:val="26"/>
                <w:szCs w:val="26"/>
              </w:rPr>
              <w:t xml:space="preserve"> г.</w:t>
            </w:r>
          </w:p>
        </w:tc>
      </w:tr>
      <w:tr w:rsidR="001F57E1" w:rsidRPr="00ED13B7">
        <w:trPr>
          <w:trHeight w:val="1705"/>
        </w:trPr>
        <w:tc>
          <w:tcPr>
            <w:tcW w:w="3545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 xml:space="preserve">Целевые показатели и показатели результативности </w:t>
            </w:r>
          </w:p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1F57E1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ED13B7">
              <w:rPr>
                <w:sz w:val="26"/>
                <w:szCs w:val="26"/>
              </w:rPr>
              <w:t>Отсутствие фактов, свидетельствующих о наличии признаков экстремизма</w:t>
            </w:r>
            <w:r>
              <w:rPr>
                <w:sz w:val="26"/>
                <w:szCs w:val="26"/>
              </w:rPr>
              <w:t xml:space="preserve"> и терроризма</w:t>
            </w:r>
            <w:r w:rsidRPr="00ED13B7">
              <w:rPr>
                <w:sz w:val="26"/>
                <w:szCs w:val="26"/>
              </w:rPr>
              <w:t xml:space="preserve"> на территории МО </w:t>
            </w:r>
            <w:r w:rsidRPr="0082677A">
              <w:rPr>
                <w:sz w:val="26"/>
                <w:szCs w:val="26"/>
              </w:rPr>
              <w:t xml:space="preserve">Машуковский </w:t>
            </w:r>
            <w:r w:rsidRPr="00ED13B7">
              <w:rPr>
                <w:sz w:val="26"/>
                <w:szCs w:val="26"/>
              </w:rPr>
              <w:t xml:space="preserve"> сельсовет</w:t>
            </w:r>
          </w:p>
          <w:p w:rsidR="001F57E1" w:rsidRPr="00424035" w:rsidRDefault="001F57E1" w:rsidP="003F2BEC">
            <w:pPr>
              <w:spacing w:after="0" w:line="240" w:lineRule="atLeast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424035">
              <w:rPr>
                <w:sz w:val="26"/>
                <w:szCs w:val="26"/>
              </w:rPr>
              <w:t xml:space="preserve">2. </w:t>
            </w:r>
            <w:r w:rsidRPr="00424035">
              <w:rPr>
                <w:sz w:val="26"/>
                <w:szCs w:val="26"/>
                <w:lang w:eastAsia="ru-RU"/>
              </w:rPr>
              <w:t>Количество выездов пожарных и спасательных подразделений на пожары, чрезвычайные ситуации и происшествия.</w:t>
            </w:r>
          </w:p>
          <w:p w:rsidR="001F57E1" w:rsidRPr="00424035" w:rsidRDefault="001F57E1" w:rsidP="003F2BEC">
            <w:pPr>
              <w:spacing w:after="0" w:line="240" w:lineRule="atLeast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424035">
              <w:rPr>
                <w:sz w:val="26"/>
                <w:szCs w:val="26"/>
                <w:lang w:eastAsia="ru-RU"/>
              </w:rPr>
              <w:t xml:space="preserve">3. Количество спасенных людей и людей, которым </w:t>
            </w:r>
            <w:r w:rsidRPr="00424035">
              <w:rPr>
                <w:sz w:val="26"/>
                <w:szCs w:val="26"/>
                <w:lang w:eastAsia="ru-RU"/>
              </w:rPr>
              <w:lastRenderedPageBreak/>
              <w:t>оказана помощь при пожарах, чрезвычайных ситуациях и происшествиях.</w:t>
            </w:r>
          </w:p>
          <w:p w:rsidR="001F57E1" w:rsidRPr="00424035" w:rsidRDefault="001F57E1" w:rsidP="00737EF1">
            <w:pPr>
              <w:spacing w:after="0" w:line="240" w:lineRule="atLeast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424035">
              <w:rPr>
                <w:sz w:val="26"/>
                <w:szCs w:val="26"/>
                <w:lang w:eastAsia="ru-RU"/>
              </w:rPr>
              <w:t>4. Количество профилактических мероприятий по предупреждению пожаров, чрезвычайных ситуаций и происшествий на водных объектах.</w:t>
            </w:r>
          </w:p>
          <w:p w:rsidR="001F57E1" w:rsidRPr="00424035" w:rsidRDefault="001F57E1" w:rsidP="00737EF1">
            <w:pPr>
              <w:spacing w:after="0" w:line="240" w:lineRule="atLeast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424035">
              <w:rPr>
                <w:sz w:val="26"/>
                <w:szCs w:val="26"/>
                <w:lang w:eastAsia="ru-RU"/>
              </w:rPr>
              <w:t xml:space="preserve">5.  Количество обученных </w:t>
            </w:r>
            <w:proofErr w:type="gramStart"/>
            <w:r w:rsidRPr="00424035">
              <w:rPr>
                <w:sz w:val="26"/>
                <w:szCs w:val="26"/>
                <w:lang w:eastAsia="ru-RU"/>
              </w:rPr>
              <w:t>специалистов поселенческого звена территориальной подсистемы единой системы предупреждения</w:t>
            </w:r>
            <w:proofErr w:type="gramEnd"/>
            <w:r w:rsidRPr="00424035">
              <w:rPr>
                <w:sz w:val="26"/>
                <w:szCs w:val="26"/>
                <w:lang w:eastAsia="ru-RU"/>
              </w:rPr>
              <w:t xml:space="preserve"> и ликвидации чрезвычайных ситуаций.</w:t>
            </w:r>
          </w:p>
          <w:p w:rsidR="001F57E1" w:rsidRPr="00424035" w:rsidRDefault="001F57E1" w:rsidP="005F08BD">
            <w:pPr>
              <w:spacing w:after="0" w:line="240" w:lineRule="atLeast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424035">
              <w:rPr>
                <w:sz w:val="26"/>
                <w:szCs w:val="26"/>
                <w:lang w:eastAsia="ru-RU"/>
              </w:rPr>
              <w:t>6.  Охват населения оповещаемого муниципальной системой оповещения.</w:t>
            </w:r>
          </w:p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sz w:val="26"/>
                <w:szCs w:val="26"/>
              </w:rPr>
              <w:t>7. Обеспечение первичных мер пожарной безопасности в границах населенных пунктов</w:t>
            </w:r>
            <w:r w:rsidRPr="00A5691A">
              <w:rPr>
                <w:sz w:val="26"/>
                <w:szCs w:val="26"/>
              </w:rPr>
              <w:t xml:space="preserve"> поселения на 100% от нормативной потребности.</w:t>
            </w:r>
          </w:p>
        </w:tc>
      </w:tr>
      <w:tr w:rsidR="001F57E1" w:rsidRPr="00ED13B7">
        <w:trPr>
          <w:trHeight w:val="2169"/>
        </w:trPr>
        <w:tc>
          <w:tcPr>
            <w:tcW w:w="3545" w:type="dxa"/>
            <w:vAlign w:val="center"/>
          </w:tcPr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lastRenderedPageBreak/>
              <w:t>Ресурсное обеспечение Подпрограммы</w:t>
            </w:r>
          </w:p>
        </w:tc>
        <w:tc>
          <w:tcPr>
            <w:tcW w:w="6237" w:type="dxa"/>
            <w:vAlign w:val="center"/>
          </w:tcPr>
          <w:p w:rsidR="001F57E1" w:rsidRPr="00424035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sz w:val="26"/>
                <w:szCs w:val="26"/>
              </w:rPr>
              <w:t xml:space="preserve">Объем финансирования подпрограммы составит </w:t>
            </w:r>
            <w:r w:rsidRPr="00424035">
              <w:rPr>
                <w:b/>
                <w:bCs/>
                <w:sz w:val="26"/>
                <w:szCs w:val="26"/>
              </w:rPr>
              <w:t>6966,285</w:t>
            </w:r>
            <w:r w:rsidRPr="00424035">
              <w:rPr>
                <w:sz w:val="26"/>
                <w:szCs w:val="26"/>
              </w:rPr>
              <w:t xml:space="preserve">  тысяч рублей за счет средств бюджета поселения, в том числе по годам:</w:t>
            </w:r>
          </w:p>
          <w:p w:rsidR="001F57E1" w:rsidRPr="00424035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sz w:val="26"/>
                <w:szCs w:val="26"/>
              </w:rPr>
              <w:t>в 202</w:t>
            </w:r>
            <w:r w:rsidR="00424035">
              <w:rPr>
                <w:sz w:val="26"/>
                <w:szCs w:val="26"/>
              </w:rPr>
              <w:t>3</w:t>
            </w:r>
            <w:r w:rsidRPr="00424035">
              <w:rPr>
                <w:sz w:val="26"/>
                <w:szCs w:val="26"/>
              </w:rPr>
              <w:t xml:space="preserve"> году – 2</w:t>
            </w:r>
            <w:r w:rsidR="00424035">
              <w:rPr>
                <w:sz w:val="26"/>
                <w:szCs w:val="26"/>
              </w:rPr>
              <w:t> 780,</w:t>
            </w:r>
            <w:r w:rsidRPr="00424035">
              <w:rPr>
                <w:sz w:val="26"/>
                <w:szCs w:val="26"/>
              </w:rPr>
              <w:t>1</w:t>
            </w:r>
            <w:r w:rsidR="00424035">
              <w:rPr>
                <w:sz w:val="26"/>
                <w:szCs w:val="26"/>
              </w:rPr>
              <w:t xml:space="preserve">6 </w:t>
            </w:r>
            <w:r w:rsidRPr="00424035">
              <w:rPr>
                <w:sz w:val="26"/>
                <w:szCs w:val="26"/>
              </w:rPr>
              <w:t>тысяч рублей;</w:t>
            </w:r>
          </w:p>
          <w:p w:rsidR="001F57E1" w:rsidRPr="00424035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sz w:val="26"/>
                <w:szCs w:val="26"/>
              </w:rPr>
              <w:t>в 202</w:t>
            </w:r>
            <w:r w:rsidR="00424035">
              <w:rPr>
                <w:sz w:val="26"/>
                <w:szCs w:val="26"/>
              </w:rPr>
              <w:t>4</w:t>
            </w:r>
            <w:r w:rsidRPr="00424035">
              <w:rPr>
                <w:sz w:val="26"/>
                <w:szCs w:val="26"/>
              </w:rPr>
              <w:t>году – 2</w:t>
            </w:r>
            <w:r w:rsidR="00424035">
              <w:rPr>
                <w:sz w:val="26"/>
                <w:szCs w:val="26"/>
              </w:rPr>
              <w:t> 820,16</w:t>
            </w:r>
            <w:r w:rsidRPr="00424035">
              <w:rPr>
                <w:sz w:val="26"/>
                <w:szCs w:val="26"/>
              </w:rPr>
              <w:t xml:space="preserve"> тысяч рублей;</w:t>
            </w:r>
          </w:p>
          <w:p w:rsidR="001F57E1" w:rsidRPr="00ED13B7" w:rsidRDefault="001F57E1" w:rsidP="00424035">
            <w:pPr>
              <w:spacing w:after="0" w:line="240" w:lineRule="auto"/>
              <w:rPr>
                <w:sz w:val="26"/>
                <w:szCs w:val="26"/>
              </w:rPr>
            </w:pPr>
            <w:r w:rsidRPr="00424035">
              <w:rPr>
                <w:sz w:val="26"/>
                <w:szCs w:val="26"/>
              </w:rPr>
              <w:t>в 202</w:t>
            </w:r>
            <w:r w:rsidR="00424035">
              <w:rPr>
                <w:sz w:val="26"/>
                <w:szCs w:val="26"/>
              </w:rPr>
              <w:t>5</w:t>
            </w:r>
            <w:r w:rsidRPr="00424035">
              <w:rPr>
                <w:sz w:val="26"/>
                <w:szCs w:val="26"/>
              </w:rPr>
              <w:t xml:space="preserve"> году – 2</w:t>
            </w:r>
            <w:r w:rsidR="00424035">
              <w:rPr>
                <w:sz w:val="26"/>
                <w:szCs w:val="26"/>
              </w:rPr>
              <w:t> 720,16</w:t>
            </w:r>
            <w:r w:rsidRPr="00424035">
              <w:rPr>
                <w:sz w:val="26"/>
                <w:szCs w:val="26"/>
              </w:rPr>
              <w:t xml:space="preserve"> тысяч рублей.</w:t>
            </w:r>
          </w:p>
        </w:tc>
      </w:tr>
      <w:tr w:rsidR="001F57E1" w:rsidRPr="00ED13B7">
        <w:trPr>
          <w:trHeight w:val="2755"/>
        </w:trPr>
        <w:tc>
          <w:tcPr>
            <w:tcW w:w="3545" w:type="dxa"/>
            <w:vAlign w:val="center"/>
          </w:tcPr>
          <w:p w:rsidR="001F57E1" w:rsidRPr="00ED13B7" w:rsidRDefault="001F57E1" w:rsidP="00B13C6D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 xml:space="preserve">Система организации </w:t>
            </w:r>
            <w:proofErr w:type="gramStart"/>
            <w:r w:rsidRPr="00ED13B7">
              <w:rPr>
                <w:sz w:val="26"/>
                <w:szCs w:val="26"/>
              </w:rPr>
              <w:t>контроля за</w:t>
            </w:r>
            <w:proofErr w:type="gramEnd"/>
            <w:r w:rsidRPr="00ED13B7">
              <w:rPr>
                <w:sz w:val="26"/>
                <w:szCs w:val="26"/>
              </w:rPr>
              <w:t xml:space="preserve"> исполнением подпрограммы</w:t>
            </w:r>
          </w:p>
          <w:p w:rsidR="001F57E1" w:rsidRPr="00ED13B7" w:rsidRDefault="001F57E1" w:rsidP="00B13C6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1F57E1" w:rsidRPr="00ED13B7" w:rsidRDefault="001F57E1" w:rsidP="00B13C6D">
            <w:pPr>
              <w:spacing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>Контроль за целевым и эффективным расходованием средств бюджета поселения на реализацию данной подпрограммы осуществляет главный распорядитель (орган, осуществляющий функции и полномочия учредителя) средств бюджета поселения.</w:t>
            </w:r>
          </w:p>
          <w:p w:rsidR="001F57E1" w:rsidRPr="00ED13B7" w:rsidRDefault="001F57E1" w:rsidP="00160969">
            <w:pPr>
              <w:spacing w:after="0" w:line="240" w:lineRule="auto"/>
              <w:rPr>
                <w:sz w:val="26"/>
                <w:szCs w:val="26"/>
              </w:rPr>
            </w:pPr>
            <w:r w:rsidRPr="00ED13B7">
              <w:rPr>
                <w:sz w:val="26"/>
                <w:szCs w:val="26"/>
              </w:rPr>
              <w:t xml:space="preserve">Текущий </w:t>
            </w:r>
            <w:proofErr w:type="gramStart"/>
            <w:r w:rsidRPr="00ED13B7">
              <w:rPr>
                <w:sz w:val="26"/>
                <w:szCs w:val="26"/>
              </w:rPr>
              <w:t>контроль за</w:t>
            </w:r>
            <w:proofErr w:type="gramEnd"/>
            <w:r w:rsidRPr="00ED13B7">
              <w:rPr>
                <w:sz w:val="26"/>
                <w:szCs w:val="26"/>
              </w:rPr>
              <w:t xml:space="preserve"> исполнением программных мероприятий, а также подготовки и предоставления отчетных данных возлагается на главного распорядителя бюджетных средств.</w:t>
            </w:r>
          </w:p>
        </w:tc>
      </w:tr>
    </w:tbl>
    <w:p w:rsidR="001F57E1" w:rsidRDefault="001F57E1" w:rsidP="00155FBD"/>
    <w:p w:rsidR="001F57E1" w:rsidRDefault="001F57E1" w:rsidP="00155FBD">
      <w:pPr>
        <w:jc w:val="center"/>
        <w:rPr>
          <w:b/>
          <w:bCs/>
        </w:rPr>
      </w:pPr>
    </w:p>
    <w:p w:rsidR="001F57E1" w:rsidRPr="00EC6D1B" w:rsidRDefault="001F57E1" w:rsidP="00155FBD">
      <w:pPr>
        <w:jc w:val="center"/>
        <w:rPr>
          <w:b/>
          <w:bCs/>
        </w:rPr>
      </w:pPr>
      <w:r w:rsidRPr="00EC6D1B">
        <w:rPr>
          <w:b/>
          <w:bCs/>
        </w:rPr>
        <w:t>2. Основные разделы подпрограммы</w:t>
      </w:r>
    </w:p>
    <w:p w:rsidR="001F57E1" w:rsidRPr="00155FBD" w:rsidRDefault="001F57E1" w:rsidP="00155FBD">
      <w:pPr>
        <w:jc w:val="center"/>
      </w:pPr>
      <w:r w:rsidRPr="00155FBD">
        <w:t>2. 1. Постановка приоритетной цели общепоселкового уровня и обоснование необходимости разработки подпрограммы</w:t>
      </w:r>
    </w:p>
    <w:p w:rsidR="00FD629D" w:rsidRDefault="001F57E1" w:rsidP="00155FBD">
      <w:pPr>
        <w:spacing w:after="0"/>
        <w:ind w:firstLine="567"/>
        <w:jc w:val="both"/>
      </w:pPr>
      <w:r>
        <w:t xml:space="preserve">Данная подпрограмма </w:t>
      </w:r>
      <w:r w:rsidRPr="00CC2574">
        <w:t>является важнейшим направлением реализации принципов целенаправленной, последовательной работы по объединению общественно-политических сил</w:t>
      </w:r>
      <w:r>
        <w:t xml:space="preserve">. </w:t>
      </w:r>
      <w:r w:rsidRPr="007433E5">
        <w:t xml:space="preserve"> </w:t>
      </w:r>
      <w:r>
        <w:t xml:space="preserve">Обеспечение безопасности муниципального образования является необходимым условием обеспечения жизни и деятельности жителей, соблюдение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 Практика и накопленный за последние годы опыт </w:t>
      </w:r>
      <w:r>
        <w:lastRenderedPageBreak/>
        <w:t xml:space="preserve">реализации задач по обеспечению безопасности жителей муниципального образования свидетельствуют о необходимости внедрения комплексного подхода в этой работе. </w:t>
      </w:r>
    </w:p>
    <w:p w:rsidR="001F57E1" w:rsidRDefault="00FD629D" w:rsidP="00155FBD">
      <w:pPr>
        <w:spacing w:after="0"/>
        <w:ind w:firstLine="567"/>
        <w:jc w:val="both"/>
      </w:pPr>
      <w:r>
        <w:t xml:space="preserve"> </w:t>
      </w:r>
      <w:r w:rsidR="001F57E1">
        <w:t xml:space="preserve">Целенаправленная деятельность администрации   позволяет избежать обострения </w:t>
      </w:r>
      <w:proofErr w:type="gramStart"/>
      <w:r w:rsidR="001F57E1">
        <w:t>криминогенной обстановки</w:t>
      </w:r>
      <w:proofErr w:type="gramEnd"/>
      <w:r w:rsidR="001F57E1">
        <w:t xml:space="preserve">, стабилизировать воздействие на нее негативных факторов, а также создать положительные тенденции в борьбе с преступностью и укреплении правопорядка. Совместно с ОВД Мотыгинского района сохранен контроль за оперативной обстановкой, не допущено совершения актов экстремизма и терроризма, </w:t>
      </w:r>
      <w:proofErr w:type="gramStart"/>
      <w:r w:rsidR="001F57E1">
        <w:t>сохранена</w:t>
      </w:r>
      <w:proofErr w:type="gramEnd"/>
      <w:r w:rsidR="001F57E1">
        <w:t xml:space="preserve"> стабильная </w:t>
      </w:r>
      <w:proofErr w:type="spellStart"/>
      <w:r w:rsidR="001F57E1">
        <w:t>наркоситуация</w:t>
      </w:r>
      <w:proofErr w:type="spellEnd"/>
      <w:r w:rsidR="001F57E1">
        <w:t>.</w:t>
      </w:r>
    </w:p>
    <w:p w:rsidR="001F57E1" w:rsidRDefault="001F57E1" w:rsidP="006B5C0C">
      <w:pPr>
        <w:spacing w:after="0"/>
        <w:ind w:firstLine="708"/>
        <w:jc w:val="both"/>
      </w:pPr>
      <w:r>
        <w:t xml:space="preserve">Основные направления работы противодействие незаконной миграции, работа с несовершеннолетними, снижение роста преступности, усиление антитеррористической защищенности объектов социальной сферы и мест массового пребывания людей, недопущение экстремистской направленности, борьба с </w:t>
      </w:r>
      <w:proofErr w:type="spellStart"/>
      <w:r>
        <w:t>наркопреступностью</w:t>
      </w:r>
      <w:proofErr w:type="spellEnd"/>
      <w:r>
        <w:t xml:space="preserve">. Нейтрализация указанных угроз в рамках Подпрограммы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технологий. </w:t>
      </w:r>
    </w:p>
    <w:p w:rsidR="001F57E1" w:rsidRDefault="001F57E1" w:rsidP="006B5C0C">
      <w:pPr>
        <w:spacing w:after="0"/>
        <w:ind w:firstLine="708"/>
        <w:jc w:val="both"/>
      </w:pPr>
      <w:r>
        <w:t xml:space="preserve">Применение программно-целевого метода обеспечения безопасности позволит осуществить: </w:t>
      </w:r>
    </w:p>
    <w:p w:rsidR="001F57E1" w:rsidRDefault="001F57E1" w:rsidP="006B5C0C">
      <w:pPr>
        <w:spacing w:after="0"/>
        <w:ind w:firstLine="708"/>
        <w:jc w:val="both"/>
      </w:pPr>
      <w:r>
        <w:t>- развитие приоритетных направлений профилактики правонарушений;</w:t>
      </w:r>
    </w:p>
    <w:p w:rsidR="001F57E1" w:rsidRDefault="001F57E1" w:rsidP="006B5C0C">
      <w:pPr>
        <w:spacing w:after="0"/>
        <w:ind w:firstLine="708"/>
        <w:jc w:val="both"/>
      </w:pPr>
      <w:r>
        <w:t xml:space="preserve"> - снижение тяжести последствий преступлений; </w:t>
      </w:r>
    </w:p>
    <w:p w:rsidR="001F57E1" w:rsidRDefault="001F57E1" w:rsidP="006B5C0C">
      <w:pPr>
        <w:spacing w:after="0"/>
        <w:ind w:firstLine="708"/>
        <w:jc w:val="both"/>
      </w:pPr>
      <w:r>
        <w:t xml:space="preserve">- повышение уровня результативности борьбы с преступностью; </w:t>
      </w:r>
    </w:p>
    <w:p w:rsidR="001F57E1" w:rsidRDefault="001F57E1" w:rsidP="006B5C0C">
      <w:pPr>
        <w:spacing w:after="0"/>
        <w:ind w:firstLine="708"/>
        <w:jc w:val="both"/>
      </w:pPr>
      <w:r>
        <w:t xml:space="preserve">- координацию деятельности территориальных подразделений правоохранительных органов и органов местного самоуправления в сфере обеспечения безопасности граждан; </w:t>
      </w:r>
    </w:p>
    <w:p w:rsidR="001F57E1" w:rsidRDefault="001F57E1" w:rsidP="00FD629D">
      <w:pPr>
        <w:spacing w:after="120"/>
        <w:ind w:firstLine="708"/>
        <w:jc w:val="both"/>
      </w:pPr>
      <w:r>
        <w:t>- реализацию комплекса мероприятий, в том числе профилактического характера</w:t>
      </w:r>
      <w:r w:rsidR="00FD629D">
        <w:t xml:space="preserve"> (Подпрограмма 1 к Подпрограмме 4)</w:t>
      </w:r>
      <w:r>
        <w:t>.</w:t>
      </w:r>
    </w:p>
    <w:p w:rsidR="00FD629D" w:rsidRDefault="001F57E1" w:rsidP="006B5C0C">
      <w:pPr>
        <w:spacing w:after="0"/>
        <w:ind w:firstLine="708"/>
        <w:jc w:val="both"/>
      </w:pPr>
      <w:r>
        <w:t>На территории муниципального образования 5 кладбищ. Имеющиеся кладбища</w:t>
      </w:r>
      <w:r w:rsidR="00FD629D">
        <w:t>, из них три кладбища</w:t>
      </w:r>
      <w:r>
        <w:t xml:space="preserve"> эксплуатируются в течение длительного периода. Отсутствие единой базы мест захоронений на территории муниципального образования обусловлено тем, что книги регистрации захоронений отсутствуют в муниципальном архиве вследствие того, что они не велись, работы по инвентаризации кладбищ не проводились. Качественное решение вопросов, связанных с их содержанием, обслуживанием и учетом, является задачей, которая стоит перед муниципальным образованием. </w:t>
      </w:r>
      <w:r w:rsidR="00FD629D">
        <w:t xml:space="preserve">    </w:t>
      </w:r>
    </w:p>
    <w:p w:rsidR="00FD629D" w:rsidRDefault="001F57E1" w:rsidP="006B5C0C">
      <w:pPr>
        <w:spacing w:after="0"/>
        <w:ind w:firstLine="708"/>
        <w:jc w:val="both"/>
      </w:pPr>
      <w:r>
        <w:t xml:space="preserve">Обеспечить необходимый уровень социально-экономического развития муниципального образования и высокую эффективность решения вопросов </w:t>
      </w:r>
      <w:r>
        <w:lastRenderedPageBreak/>
        <w:t xml:space="preserve">местного значения невозможно без использования современных информационно-коммуникационных технологий и средств. </w:t>
      </w:r>
    </w:p>
    <w:p w:rsidR="001F57E1" w:rsidRDefault="001F57E1" w:rsidP="006B5C0C">
      <w:pPr>
        <w:spacing w:after="0"/>
        <w:ind w:firstLine="708"/>
        <w:jc w:val="both"/>
      </w:pPr>
      <w:r>
        <w:t>Внедрение единой электронной базы сведений о местах захоронений позволит комплексно подойти к учету захоронений, вести хранение и просмотр истории всех изменений, когда-либо вносимых в базу, и постоянно совершенствовать ее в соответствии с новыми потребностями.</w:t>
      </w:r>
    </w:p>
    <w:p w:rsidR="001F57E1" w:rsidRDefault="001F57E1" w:rsidP="006B5C0C">
      <w:pPr>
        <w:spacing w:after="0"/>
        <w:ind w:firstLine="708"/>
        <w:jc w:val="both"/>
      </w:pPr>
      <w:r>
        <w:t>В связи с недостаточностью средств, направляемых на содержание кладбищ, их состояние, как правило, не соответствуют санитарным правилам и нормам.</w:t>
      </w:r>
    </w:p>
    <w:p w:rsidR="001F57E1" w:rsidRDefault="001F57E1" w:rsidP="006B5C0C">
      <w:pPr>
        <w:spacing w:after="0"/>
        <w:ind w:firstLine="708"/>
        <w:jc w:val="both"/>
      </w:pPr>
      <w:r>
        <w:t xml:space="preserve">В сфере коммунального хозяйства остро встает вопрос модернизации объектов выработки </w:t>
      </w:r>
      <w:proofErr w:type="spellStart"/>
      <w:r>
        <w:t>теплоэнергии</w:t>
      </w:r>
      <w:proofErr w:type="spellEnd"/>
      <w:r>
        <w:t xml:space="preserve">. Дело в том, что на сегодняшний день для выработки тепла в котельных используются дрова. В последние года с передачей лесов в аренду для вырубки, лесосырьевая база практически вырубается, в </w:t>
      </w:r>
      <w:proofErr w:type="gramStart"/>
      <w:r>
        <w:t>связи</w:t>
      </w:r>
      <w:proofErr w:type="gramEnd"/>
      <w:r>
        <w:t xml:space="preserve"> с чем заготовку дров рядом с поселком Машуковка возможности нет. Эта же проблема встает и обеспечение дров населению. </w:t>
      </w:r>
    </w:p>
    <w:p w:rsidR="001F57E1" w:rsidRDefault="001F57E1" w:rsidP="006B5C0C">
      <w:pPr>
        <w:spacing w:after="0"/>
        <w:ind w:firstLine="708"/>
        <w:jc w:val="both"/>
      </w:pPr>
      <w:r>
        <w:t xml:space="preserve">В поселке Машуковка работают две котельные. Котельная №1 обеспечивает теплом объекты здравоохранения, культуры, муниципальной пожарной охраны, Котельная №2 – объекты </w:t>
      </w:r>
      <w:proofErr w:type="spellStart"/>
      <w:r>
        <w:t>Машуковской</w:t>
      </w:r>
      <w:proofErr w:type="spellEnd"/>
      <w:r>
        <w:t xml:space="preserve"> средней школы, детского сада, здания администрации Машуковского сельсовета, Сбербанка России, почты России, кабинетов участкового инспектора и ветстанции.</w:t>
      </w:r>
    </w:p>
    <w:p w:rsidR="001F57E1" w:rsidRDefault="001F57E1" w:rsidP="006B5C0C">
      <w:pPr>
        <w:spacing w:after="0"/>
        <w:ind w:firstLine="708"/>
        <w:jc w:val="both"/>
      </w:pPr>
      <w:r>
        <w:t>Здания котельной старые (шестидесятых годов постройки), в деревянном исполнении, требуют полного капитального ремонта.</w:t>
      </w:r>
    </w:p>
    <w:p w:rsidR="001F57E1" w:rsidRDefault="001F57E1" w:rsidP="006B5C0C">
      <w:pPr>
        <w:spacing w:after="0"/>
        <w:ind w:firstLine="708"/>
        <w:jc w:val="both"/>
      </w:pPr>
      <w:r>
        <w:t>Для дальнейшей безаварийной работы коммунального хозяйства необходимо произвести проектирование модульной котельной с переводом работы на каменный уголь.</w:t>
      </w:r>
    </w:p>
    <w:p w:rsidR="001F57E1" w:rsidRDefault="001F57E1" w:rsidP="006B5C0C">
      <w:pPr>
        <w:spacing w:after="0"/>
        <w:ind w:firstLine="708"/>
        <w:jc w:val="both"/>
      </w:pPr>
      <w: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 Наибольшую угрозу для населения территории  представляют природные чрезвычайные ситуации, обусловленные повышением уровня воды на реках Тасеева, Машуковка и лесными пожарами. На территориях, подверженных угрозе подтопления проживает около 250 человек.</w:t>
      </w:r>
    </w:p>
    <w:p w:rsidR="00FD629D" w:rsidRDefault="001F57E1" w:rsidP="00FD629D">
      <w:pPr>
        <w:spacing w:after="0"/>
        <w:ind w:firstLine="708"/>
        <w:jc w:val="both"/>
      </w:pPr>
      <w:r>
        <w:t xml:space="preserve">В муниципальном образовании </w:t>
      </w:r>
      <w:proofErr w:type="gramStart"/>
      <w:r>
        <w:t>имеются случаи в результате происшествий погибают</w:t>
      </w:r>
      <w:proofErr w:type="gramEnd"/>
      <w:r>
        <w:t xml:space="preserve"> люди: - на водных объектах; - при пожарах. 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</w:t>
      </w:r>
    </w:p>
    <w:p w:rsidR="001F57E1" w:rsidRDefault="001F57E1" w:rsidP="00FD629D">
      <w:pPr>
        <w:spacing w:after="120"/>
        <w:ind w:firstLine="708"/>
        <w:jc w:val="both"/>
      </w:pPr>
      <w:r>
        <w:t xml:space="preserve">Меры по обеспечению безопасности должны носить комплексный и системный характер. </w:t>
      </w:r>
      <w:proofErr w:type="gramStart"/>
      <w:r>
        <w:t xml:space="preserve">Повышение уровня защиты населения и территории муниципального образования от опасностей, возникающих при угрозе </w:t>
      </w:r>
      <w:r>
        <w:lastRenderedPageBreak/>
        <w:t>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мероприятий,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средств, сокращения среднего времени совместного реагирования нескольких экстренных оперативных служб на обращения населения</w:t>
      </w:r>
      <w:proofErr w:type="gramEnd"/>
      <w:r>
        <w:t>, происшествия, аварии, ЧС. Для оперативного реагирования на поступающие от граждан вызовы экстренных служб, пожарной охраны. 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 территории. В настоящее время, общий охват населения оповещением и техническими средствами (звуковая сирена) составляет 80% процентов, что недостаточно для оповещения всего населения территории.</w:t>
      </w:r>
    </w:p>
    <w:p w:rsidR="001F57E1" w:rsidRDefault="001F57E1" w:rsidP="00FD629D">
      <w:pPr>
        <w:spacing w:after="120"/>
        <w:ind w:firstLine="567"/>
        <w:jc w:val="both"/>
      </w:pPr>
      <w:r w:rsidRPr="00B85567">
        <w:rPr>
          <w:b/>
          <w:bCs/>
        </w:rPr>
        <w:t xml:space="preserve">3. Прогноз развития сферы обеспечения общественной безопасности и правопорядка на территории </w:t>
      </w:r>
      <w:r>
        <w:rPr>
          <w:b/>
          <w:bCs/>
        </w:rPr>
        <w:t>муниципального образования</w:t>
      </w:r>
      <w:r w:rsidRPr="00B85567">
        <w:rPr>
          <w:b/>
          <w:bCs/>
        </w:rPr>
        <w:t xml:space="preserve"> с учетом реализации </w:t>
      </w:r>
      <w:r>
        <w:rPr>
          <w:b/>
          <w:bCs/>
        </w:rPr>
        <w:t>подп</w:t>
      </w:r>
      <w:r w:rsidRPr="00B85567">
        <w:rPr>
          <w:b/>
          <w:bCs/>
        </w:rPr>
        <w:t>рограммы</w:t>
      </w:r>
      <w:r>
        <w:t xml:space="preserve"> </w:t>
      </w:r>
    </w:p>
    <w:p w:rsidR="001F57E1" w:rsidRDefault="001F57E1" w:rsidP="008034B3">
      <w:pPr>
        <w:spacing w:after="0"/>
        <w:ind w:firstLine="567"/>
        <w:jc w:val="both"/>
      </w:pPr>
      <w:proofErr w:type="gramStart"/>
      <w:r>
        <w:t xml:space="preserve">Реализация мероприятий позволит стабилизировать криминогенную обстановку в муниципальном образовании, нейтрализовать рост преступности и других негативных явлений по отдельным направлениям, и тем самым создать условия для повышения реального уровня безопасности жизни жителей территории, обеспечения защищенности объектов социальной сферы и мест с массовым пребыванием людей и безопасности людей на воде, совершенствовать способы защиты и действия в чрезвычайных ситуациях. </w:t>
      </w:r>
      <w:proofErr w:type="gramEnd"/>
    </w:p>
    <w:p w:rsidR="001F57E1" w:rsidRDefault="001F57E1" w:rsidP="008034B3">
      <w:pPr>
        <w:spacing w:after="0"/>
        <w:ind w:firstLine="567"/>
        <w:jc w:val="both"/>
      </w:pPr>
      <w:r>
        <w:t xml:space="preserve">По предварительным оценкам реализация </w:t>
      </w:r>
      <w:r w:rsidR="00FD629D">
        <w:t>под</w:t>
      </w:r>
      <w:r>
        <w:t xml:space="preserve">программных мероприятий по сравнению с началом отчетного периода должна привести к следующим изменениям: </w:t>
      </w:r>
    </w:p>
    <w:p w:rsidR="001F57E1" w:rsidRDefault="001F57E1" w:rsidP="008034B3">
      <w:pPr>
        <w:spacing w:after="0"/>
        <w:ind w:firstLine="567"/>
        <w:jc w:val="both"/>
      </w:pPr>
      <w:r>
        <w:t xml:space="preserve">- снижение общего количества преступлений, совершенных на территории муниципального образования, не менее чем на 5 % ежегодно; </w:t>
      </w:r>
    </w:p>
    <w:p w:rsidR="001F57E1" w:rsidRDefault="001F57E1" w:rsidP="008034B3">
      <w:pPr>
        <w:spacing w:after="0"/>
        <w:ind w:firstLine="567"/>
        <w:jc w:val="both"/>
      </w:pPr>
      <w:r>
        <w:t>- увеличение доли социальных объектов (учреждений), оборудованных в целях антитеррористической защищенности средствами безопасности;</w:t>
      </w:r>
    </w:p>
    <w:p w:rsidR="001F57E1" w:rsidRDefault="001F57E1" w:rsidP="008034B3">
      <w:pPr>
        <w:spacing w:after="0"/>
        <w:ind w:firstLine="567"/>
        <w:jc w:val="both"/>
      </w:pPr>
      <w:r>
        <w:t xml:space="preserve"> - увеличение числа граждан, принимающих участие в деятельности народных дружин; </w:t>
      </w:r>
    </w:p>
    <w:p w:rsidR="001F57E1" w:rsidRDefault="001F57E1" w:rsidP="008034B3">
      <w:pPr>
        <w:spacing w:after="0"/>
        <w:ind w:firstLine="567"/>
        <w:jc w:val="both"/>
      </w:pPr>
      <w:r>
        <w:t xml:space="preserve">- снижение доли несовершеннолетних в общем числе, совершивших преступления; </w:t>
      </w:r>
    </w:p>
    <w:p w:rsidR="001F57E1" w:rsidRDefault="001F57E1" w:rsidP="008034B3">
      <w:pPr>
        <w:spacing w:after="0"/>
        <w:ind w:firstLine="567"/>
        <w:jc w:val="both"/>
      </w:pPr>
      <w:r>
        <w:t xml:space="preserve">- увеличение доли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безопасности; </w:t>
      </w:r>
    </w:p>
    <w:p w:rsidR="001F57E1" w:rsidRDefault="001F57E1" w:rsidP="008034B3">
      <w:pPr>
        <w:spacing w:after="0"/>
        <w:ind w:firstLine="567"/>
        <w:jc w:val="both"/>
      </w:pPr>
      <w:r>
        <w:lastRenderedPageBreak/>
        <w:t xml:space="preserve">- рост доли социальных объектов и мест с массовым пребыванием людей, оборудованных системами видеонаблюдения; </w:t>
      </w:r>
    </w:p>
    <w:p w:rsidR="001F57E1" w:rsidRDefault="001F57E1" w:rsidP="008034B3">
      <w:pPr>
        <w:spacing w:after="0"/>
        <w:ind w:firstLine="567"/>
        <w:jc w:val="both"/>
      </w:pPr>
      <w:r>
        <w:t xml:space="preserve">- инвентаризация мест захоронений; </w:t>
      </w:r>
    </w:p>
    <w:p w:rsidR="001F57E1" w:rsidRDefault="001F57E1" w:rsidP="008034B3">
      <w:pPr>
        <w:spacing w:after="0"/>
        <w:ind w:firstLine="567"/>
        <w:jc w:val="both"/>
      </w:pPr>
      <w:r>
        <w:t xml:space="preserve">- увеличение процента готовности муниципального образования к действиям по предназначению при возникновении чрезвычайных ситуаций (происшествий) природного и техногенного характера; </w:t>
      </w:r>
    </w:p>
    <w:p w:rsidR="001F57E1" w:rsidRDefault="001F57E1" w:rsidP="008034B3">
      <w:pPr>
        <w:spacing w:after="0"/>
        <w:ind w:firstLine="567"/>
        <w:jc w:val="both"/>
      </w:pPr>
      <w:r>
        <w:t xml:space="preserve">- процент исполнения администрацией сельсовета полномочий по обеспечению безопасности людей на воде; </w:t>
      </w:r>
    </w:p>
    <w:p w:rsidR="001F57E1" w:rsidRDefault="001F57E1" w:rsidP="008034B3">
      <w:pPr>
        <w:spacing w:after="0"/>
        <w:ind w:firstLine="567"/>
        <w:jc w:val="both"/>
      </w:pPr>
      <w:r>
        <w:t>- сокращение среднего времени совместного реагирования нескольких экстренных оперативных служб на обращения населения;</w:t>
      </w:r>
    </w:p>
    <w:p w:rsidR="001F57E1" w:rsidRDefault="001F57E1" w:rsidP="008034B3">
      <w:pPr>
        <w:spacing w:after="0"/>
        <w:ind w:firstLine="567"/>
        <w:jc w:val="both"/>
      </w:pPr>
      <w:r>
        <w:t xml:space="preserve">- 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образования; </w:t>
      </w:r>
    </w:p>
    <w:p w:rsidR="001F57E1" w:rsidRDefault="001F57E1" w:rsidP="008034B3">
      <w:pPr>
        <w:spacing w:after="0"/>
        <w:ind w:firstLine="567"/>
        <w:jc w:val="both"/>
      </w:pPr>
      <w:r>
        <w:t xml:space="preserve">- повышение степени пожарной защищенности муниципального образования; </w:t>
      </w:r>
    </w:p>
    <w:p w:rsidR="001F57E1" w:rsidRDefault="001F57E1" w:rsidP="008034B3">
      <w:pPr>
        <w:spacing w:after="0"/>
        <w:ind w:firstLine="567"/>
        <w:jc w:val="both"/>
      </w:pPr>
      <w:r>
        <w:t>- увеличение процента запасов материально-технических, продовольственных, медицинских и иных сре</w:t>
      </w:r>
      <w:proofErr w:type="gramStart"/>
      <w:r>
        <w:t>дств в ц</w:t>
      </w:r>
      <w:proofErr w:type="gramEnd"/>
      <w:r>
        <w:t xml:space="preserve">елях гражданской обороны; </w:t>
      </w:r>
    </w:p>
    <w:p w:rsidR="001F57E1" w:rsidRDefault="001F57E1" w:rsidP="008034B3">
      <w:pPr>
        <w:spacing w:after="0"/>
        <w:ind w:firstLine="567"/>
        <w:jc w:val="both"/>
      </w:pPr>
      <w:r>
        <w:t xml:space="preserve">- увеличение степени готовности к использованию по предназначению защитных сооружений и иных объектов ГО. </w:t>
      </w:r>
    </w:p>
    <w:p w:rsidR="001F57E1" w:rsidRDefault="001F57E1" w:rsidP="008034B3">
      <w:pPr>
        <w:spacing w:after="0"/>
        <w:ind w:firstLine="567"/>
        <w:jc w:val="both"/>
      </w:pPr>
      <w:r>
        <w:t>Программа рассчитана на три года, ее выполнение предусмотрено без разделения на этапы и включает постоянную реализацию планируемых мероприятий.</w:t>
      </w:r>
    </w:p>
    <w:p w:rsidR="001F57E1" w:rsidRDefault="001F57E1" w:rsidP="008034B3">
      <w:pPr>
        <w:spacing w:after="0"/>
        <w:ind w:firstLine="567"/>
        <w:jc w:val="both"/>
      </w:pPr>
      <w:r>
        <w:t>На территории муниципального образования Машуковский  сельсовет населенные пункты расположены вблизи крупных лесных массивов.</w:t>
      </w:r>
    </w:p>
    <w:p w:rsidR="001F57E1" w:rsidRDefault="001F57E1" w:rsidP="008034B3">
      <w:pPr>
        <w:spacing w:after="0"/>
        <w:ind w:firstLine="426"/>
        <w:jc w:val="both"/>
      </w:pPr>
      <w:r>
        <w:t>Пожарную безопасность обеспечивает подразделения муниципальной пожарной охраны администрации Машуковского сельсовета.</w:t>
      </w:r>
    </w:p>
    <w:p w:rsidR="001F57E1" w:rsidRDefault="001F57E1" w:rsidP="008034B3">
      <w:pPr>
        <w:spacing w:after="0"/>
        <w:ind w:firstLine="426"/>
        <w:jc w:val="both"/>
      </w:pPr>
      <w:proofErr w:type="gramStart"/>
      <w:r>
        <w:t xml:space="preserve">Настоящая подпрограмма </w:t>
      </w:r>
      <w:r w:rsidRPr="00337D50">
        <w:t>разработан</w:t>
      </w:r>
      <w:r>
        <w:t>а</w:t>
      </w:r>
      <w:r w:rsidRPr="00337D50">
        <w:t xml:space="preserve"> в соответствии с  Федеральным законом от  21.12.1994г. №69-ФЗ «О пожарной безопасности», Федеральным законом от  06.10.2003г. №131-ФЗ «Об общих принципах организации местного самоуправления в Российской Федерации», Федеральным законом от  22.07.2008г. № 123-ФЗ «Технический регламент о требованиях  пожарной безопасности», Методическими рекомендациями  МЧС органам  местного самоуправления  по реализации Федерального  закона от  6 октября  2003 года №131-ФЗ «Об общих</w:t>
      </w:r>
      <w:proofErr w:type="gramEnd"/>
      <w:r w:rsidRPr="00337D50">
        <w:t xml:space="preserve"> </w:t>
      </w:r>
      <w:proofErr w:type="gramStart"/>
      <w:r w:rsidRPr="00337D50">
        <w:t>принципах  местного самоуправления  в Российской Федерации» в области  гражданской обороны, защиты населения и территорий  от чрезвычайных ситуаций, обеспечения пожарной безопасности и безопасности  людей на водных объектах.</w:t>
      </w:r>
      <w:proofErr w:type="gramEnd"/>
    </w:p>
    <w:p w:rsidR="001F57E1" w:rsidRDefault="001F57E1" w:rsidP="008034B3">
      <w:pPr>
        <w:spacing w:after="0"/>
        <w:ind w:firstLine="426"/>
        <w:jc w:val="both"/>
      </w:pPr>
      <w:r w:rsidRPr="00337D50">
        <w:lastRenderedPageBreak/>
        <w:t>Первичные меры пожарной безопасности —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1F57E1" w:rsidRDefault="001F57E1" w:rsidP="008034B3">
      <w:pPr>
        <w:spacing w:after="0"/>
        <w:ind w:firstLine="426"/>
        <w:jc w:val="both"/>
      </w:pPr>
      <w:r>
        <w:t>О</w:t>
      </w:r>
      <w:r w:rsidRPr="00337D50">
        <w:t xml:space="preserve">беспечение первичных мер  пожарной безопасности  в границах населенных пунктов  </w:t>
      </w:r>
      <w:r>
        <w:t>МО Машуковский  сельсовет</w:t>
      </w:r>
      <w:r w:rsidRPr="00337D50">
        <w:t xml:space="preserve"> предусматривает: </w:t>
      </w:r>
    </w:p>
    <w:p w:rsidR="001F57E1" w:rsidRPr="00337D50" w:rsidRDefault="001F57E1" w:rsidP="008034B3">
      <w:pPr>
        <w:spacing w:after="0"/>
        <w:ind w:firstLine="426"/>
        <w:jc w:val="both"/>
      </w:pPr>
      <w:r w:rsidRPr="00337D50">
        <w:t xml:space="preserve">разработку и осуществление мероприятий по обеспечению пожарной безопасности </w:t>
      </w:r>
      <w:r>
        <w:t>МО Машуковский  сельсовет</w:t>
      </w:r>
      <w:r w:rsidRPr="00337D50">
        <w:t xml:space="preserve"> и объектов муниципальной собственности </w:t>
      </w:r>
      <w:r>
        <w:t>МО Машуковский  сельсовет</w:t>
      </w:r>
      <w:r w:rsidRPr="00337D50">
        <w:t xml:space="preserve">, включение мероприятий по обеспечению пожарной безопасности в планы и программы развития территории  </w:t>
      </w:r>
      <w:r>
        <w:t>МО Машуковский  сельсовет</w:t>
      </w:r>
      <w:r w:rsidRPr="00337D50">
        <w:t>, в том числе организация и осуществление мер по защите от пожаров лесных массивов;</w:t>
      </w:r>
    </w:p>
    <w:p w:rsidR="001F57E1" w:rsidRDefault="001F57E1" w:rsidP="008034B3">
      <w:pPr>
        <w:spacing w:after="0"/>
        <w:ind w:firstLine="426"/>
        <w:jc w:val="both"/>
      </w:pPr>
      <w:r w:rsidRPr="00C71CAB">
        <w:t>разработку плана привлечения сил и сре</w:t>
      </w:r>
      <w:proofErr w:type="gramStart"/>
      <w:r w:rsidRPr="00C71CAB">
        <w:t>дств дл</w:t>
      </w:r>
      <w:proofErr w:type="gramEnd"/>
      <w:r w:rsidRPr="00C71CAB">
        <w:t>я тушения пожаров и проведения аварийно-спасательных работ на территории</w:t>
      </w:r>
      <w:r>
        <w:t xml:space="preserve"> МО Машуковский  сельсовет;</w:t>
      </w:r>
    </w:p>
    <w:p w:rsidR="001F57E1" w:rsidRDefault="001F57E1" w:rsidP="008034B3">
      <w:pPr>
        <w:spacing w:after="0"/>
        <w:ind w:firstLine="426"/>
        <w:jc w:val="both"/>
      </w:pPr>
      <w:r w:rsidRPr="0096061C">
        <w:t xml:space="preserve">установление особого противопожарного режима на территории </w:t>
      </w:r>
      <w:r>
        <w:t>МО Машуковский  сельсовет</w:t>
      </w:r>
      <w:r w:rsidRPr="0096061C">
        <w:t>, установление на время его действия дополнительных требований пожарной безопасности;</w:t>
      </w:r>
    </w:p>
    <w:p w:rsidR="001F57E1" w:rsidRDefault="001F57E1" w:rsidP="008034B3">
      <w:pPr>
        <w:spacing w:after="0"/>
        <w:ind w:firstLine="426"/>
        <w:jc w:val="both"/>
      </w:pPr>
      <w:r w:rsidRPr="0096061C">
        <w:t>противопожарную пропаганду;</w:t>
      </w:r>
    </w:p>
    <w:p w:rsidR="001F57E1" w:rsidRPr="00C16374" w:rsidRDefault="001F57E1" w:rsidP="00186FB1">
      <w:pPr>
        <w:ind w:firstLine="426"/>
        <w:jc w:val="both"/>
      </w:pPr>
      <w:r w:rsidRPr="0096061C">
        <w:t xml:space="preserve">определение порядка и осуществление информирования населения о принятых органами местного самоуправления </w:t>
      </w:r>
      <w:r>
        <w:t xml:space="preserve">МО Машуковский </w:t>
      </w:r>
      <w:r w:rsidRPr="0096061C">
        <w:t xml:space="preserve"> </w:t>
      </w:r>
      <w:r>
        <w:t xml:space="preserve">сельсовет </w:t>
      </w:r>
      <w:r w:rsidRPr="0096061C">
        <w:t>муниципальных правовых актах  по  обеспечению первичных мер  пожарной безопасности.</w:t>
      </w:r>
    </w:p>
    <w:p w:rsidR="001F57E1" w:rsidRPr="00BF0A62" w:rsidRDefault="001F57E1" w:rsidP="00155FBD">
      <w:pPr>
        <w:jc w:val="both"/>
      </w:pPr>
      <w:r w:rsidRPr="00BF0A62">
        <w:t>2.2. Цель, задачи, этапы и сроки выполнения подпрограммы, целевые индикаторы.</w:t>
      </w:r>
    </w:p>
    <w:p w:rsidR="001F57E1" w:rsidRDefault="001F57E1" w:rsidP="00155FBD">
      <w:pPr>
        <w:spacing w:after="0"/>
        <w:ind w:firstLine="567"/>
        <w:jc w:val="both"/>
      </w:pPr>
      <w:r>
        <w:t xml:space="preserve">Целью </w:t>
      </w:r>
      <w:r w:rsidRPr="00807CE6">
        <w:t xml:space="preserve">подпрограммы является: </w:t>
      </w:r>
    </w:p>
    <w:p w:rsidR="001F57E1" w:rsidRDefault="001F57E1" w:rsidP="00417A6F">
      <w:pPr>
        <w:spacing w:after="0"/>
        <w:ind w:firstLine="567"/>
        <w:jc w:val="both"/>
      </w:pPr>
      <w:r>
        <w:t>1) п</w:t>
      </w:r>
      <w:r w:rsidRPr="0067441C">
        <w:t xml:space="preserve">ротиводействие терроризму и экстремизму, защита жизни граждан, проживающих на территории муниципального образования </w:t>
      </w:r>
      <w:r>
        <w:t xml:space="preserve">Машуковский </w:t>
      </w:r>
      <w:r w:rsidRPr="0067441C">
        <w:t>сельсовет от террористических и экстремистских актов</w:t>
      </w:r>
      <w:r>
        <w:t>;</w:t>
      </w:r>
    </w:p>
    <w:p w:rsidR="001F57E1" w:rsidRPr="0096061C" w:rsidRDefault="001F57E1" w:rsidP="00417A6F">
      <w:pPr>
        <w:spacing w:after="0"/>
        <w:ind w:firstLine="567"/>
        <w:jc w:val="both"/>
      </w:pPr>
      <w:r>
        <w:t>2)</w:t>
      </w:r>
      <w:r w:rsidRPr="007654BF">
        <w:rPr>
          <w:sz w:val="26"/>
          <w:szCs w:val="26"/>
        </w:rPr>
        <w:t xml:space="preserve"> </w:t>
      </w:r>
      <w:r>
        <w:t>с</w:t>
      </w:r>
      <w:r w:rsidRPr="007654BF">
        <w:t xml:space="preserve">овершенствование системы пожарной безопасности на территории  муниципального образования </w:t>
      </w:r>
      <w:r>
        <w:t>Машуков</w:t>
      </w:r>
      <w:r w:rsidRPr="007654BF">
        <w:t>ский  сельсовет, обеспечение необходимых условий для предотвращения гибели и травматизма людей при пожарах, сокращения материального ущерба</w:t>
      </w:r>
      <w:r>
        <w:t>.</w:t>
      </w:r>
    </w:p>
    <w:p w:rsidR="001F57E1" w:rsidRPr="003B0C07" w:rsidRDefault="001F57E1" w:rsidP="00417A6F">
      <w:pPr>
        <w:spacing w:after="0"/>
        <w:ind w:firstLine="567"/>
        <w:jc w:val="both"/>
      </w:pPr>
      <w:r w:rsidRPr="003B0C07">
        <w:t>Для достижения указанной цели необходимо решить задачи:</w:t>
      </w:r>
    </w:p>
    <w:p w:rsidR="001F57E1" w:rsidRPr="0067441C" w:rsidRDefault="001F57E1" w:rsidP="00417A6F">
      <w:pPr>
        <w:spacing w:after="0"/>
        <w:jc w:val="both"/>
      </w:pPr>
      <w:r>
        <w:t>и</w:t>
      </w:r>
      <w:r w:rsidRPr="0067441C">
        <w:t xml:space="preserve">нформирование населения муниципального образования </w:t>
      </w:r>
      <w:r>
        <w:t xml:space="preserve">Машуковский </w:t>
      </w:r>
      <w:r w:rsidRPr="0067441C">
        <w:t>сельсовет по вопросам противодействия терроризму и экстремизму</w:t>
      </w:r>
      <w:r>
        <w:t>;</w:t>
      </w:r>
    </w:p>
    <w:p w:rsidR="001F57E1" w:rsidRDefault="001F57E1" w:rsidP="00417A6F">
      <w:pPr>
        <w:spacing w:after="0"/>
        <w:jc w:val="both"/>
      </w:pPr>
      <w:r>
        <w:t>п</w:t>
      </w:r>
      <w:r w:rsidRPr="0067441C">
        <w:t>ропаганда толерантного поведения к людям других на</w:t>
      </w:r>
      <w:r>
        <w:t>циональностей и религиозных конц</w:t>
      </w:r>
      <w:r w:rsidRPr="0067441C">
        <w:t>ессий.</w:t>
      </w:r>
    </w:p>
    <w:p w:rsidR="001F57E1" w:rsidRPr="0067441C" w:rsidRDefault="001F57E1" w:rsidP="00155FBD">
      <w:pPr>
        <w:spacing w:after="0"/>
        <w:ind w:firstLine="567"/>
        <w:jc w:val="both"/>
      </w:pPr>
      <w:r w:rsidRPr="0067441C">
        <w:lastRenderedPageBreak/>
        <w:t xml:space="preserve">Решение данных задач подпрограммы позволит </w:t>
      </w:r>
      <w:r>
        <w:t xml:space="preserve">не допустить </w:t>
      </w:r>
      <w:r w:rsidRPr="0067441C">
        <w:t xml:space="preserve">возникновения фактов, свидетельствующих о наличии признаков экстремизма на территории МО </w:t>
      </w:r>
      <w:r>
        <w:t xml:space="preserve">Машуковский </w:t>
      </w:r>
      <w:r w:rsidRPr="0067441C">
        <w:t xml:space="preserve"> сельсовет.</w:t>
      </w:r>
    </w:p>
    <w:p w:rsidR="001F57E1" w:rsidRPr="003B0C07" w:rsidRDefault="001F57E1" w:rsidP="00155FBD">
      <w:pPr>
        <w:spacing w:after="0"/>
        <w:ind w:firstLine="567"/>
        <w:jc w:val="both"/>
      </w:pPr>
      <w:r w:rsidRPr="003B0C07">
        <w:t>Этап подпрограммы соответствует календарному году.</w:t>
      </w:r>
    </w:p>
    <w:p w:rsidR="001F57E1" w:rsidRDefault="001F57E1" w:rsidP="00155FBD">
      <w:pPr>
        <w:spacing w:after="0"/>
        <w:ind w:firstLine="567"/>
        <w:jc w:val="both"/>
      </w:pPr>
      <w:r w:rsidRPr="003B0C07">
        <w:t>Перечень целевых индикаторов подпрограммы представлен</w:t>
      </w:r>
      <w:r>
        <w:t xml:space="preserve"> в приложении №1.</w:t>
      </w:r>
    </w:p>
    <w:p w:rsidR="001F57E1" w:rsidRDefault="001F57E1" w:rsidP="00A76601">
      <w:pPr>
        <w:ind w:firstLine="567"/>
        <w:jc w:val="both"/>
      </w:pPr>
      <w:r>
        <w:t>Программу предусматривается реализовать в 202</w:t>
      </w:r>
      <w:r w:rsidR="00FD629D">
        <w:t>3</w:t>
      </w:r>
      <w:r>
        <w:t>-202</w:t>
      </w:r>
      <w:r w:rsidR="00FD629D">
        <w:t>5</w:t>
      </w:r>
      <w:r>
        <w:t xml:space="preserve"> год</w:t>
      </w:r>
      <w:r w:rsidR="00FD629D">
        <w:t>ы</w:t>
      </w:r>
      <w:r>
        <w:t>.</w:t>
      </w:r>
    </w:p>
    <w:p w:rsidR="001F57E1" w:rsidRPr="00417A6F" w:rsidRDefault="001F57E1" w:rsidP="00155FBD">
      <w:r w:rsidRPr="00417A6F">
        <w:t>2.3. Механизм реализации подпрограммы</w:t>
      </w:r>
    </w:p>
    <w:p w:rsidR="001F57E1" w:rsidRPr="00417A6F" w:rsidRDefault="001F57E1" w:rsidP="00155FBD">
      <w:pPr>
        <w:spacing w:after="0"/>
        <w:ind w:firstLine="567"/>
        <w:jc w:val="both"/>
      </w:pPr>
      <w:r w:rsidRPr="00417A6F">
        <w:t xml:space="preserve">Для достижения поставленной цели и решения задач необходимо реализовать мероприятия, перечисленные в приложении №2 к Подпрограмме. </w:t>
      </w:r>
    </w:p>
    <w:p w:rsidR="001F57E1" w:rsidRPr="00417A6F" w:rsidRDefault="001F57E1" w:rsidP="00155FBD">
      <w:pPr>
        <w:spacing w:after="0"/>
        <w:ind w:firstLine="567"/>
        <w:jc w:val="both"/>
      </w:pPr>
      <w:r w:rsidRPr="00417A6F">
        <w:t xml:space="preserve">Механизм реализации мероприятий </w:t>
      </w:r>
      <w:r w:rsidR="00FD629D">
        <w:t>п</w:t>
      </w:r>
      <w:r w:rsidRPr="00417A6F">
        <w:t xml:space="preserve">одпрограммы утверждается нормативно-правовым актом администрации </w:t>
      </w:r>
      <w:r>
        <w:t>Машуковского сельсовета</w:t>
      </w:r>
      <w:r w:rsidRPr="00417A6F">
        <w:t>.</w:t>
      </w:r>
    </w:p>
    <w:p w:rsidR="001F57E1" w:rsidRDefault="001F57E1" w:rsidP="00155FBD">
      <w:pPr>
        <w:spacing w:after="0"/>
        <w:ind w:firstLine="567"/>
        <w:jc w:val="both"/>
      </w:pPr>
      <w:r>
        <w:t>Формы ведомственной отчетности и, и соответственно, сроки отчетности, устанавливаются при разработке механизма реализации мероприятий подпрограммы.</w:t>
      </w:r>
    </w:p>
    <w:p w:rsidR="001F57E1" w:rsidRDefault="001F57E1" w:rsidP="00155FBD">
      <w:pPr>
        <w:spacing w:after="0"/>
        <w:ind w:firstLine="567"/>
        <w:jc w:val="both"/>
      </w:pPr>
    </w:p>
    <w:p w:rsidR="001F57E1" w:rsidRPr="00417A6F" w:rsidRDefault="001F57E1" w:rsidP="00354FCE">
      <w:pPr>
        <w:spacing w:after="120"/>
      </w:pPr>
      <w:r w:rsidRPr="00417A6F">
        <w:t xml:space="preserve">2.4. Управление подпрограммой и </w:t>
      </w:r>
      <w:proofErr w:type="gramStart"/>
      <w:r w:rsidRPr="00417A6F">
        <w:t>контроль за</w:t>
      </w:r>
      <w:proofErr w:type="gramEnd"/>
      <w:r w:rsidRPr="00417A6F">
        <w:t xml:space="preserve"> ходом её выполнения.</w:t>
      </w:r>
    </w:p>
    <w:p w:rsidR="001F57E1" w:rsidRPr="00417A6F" w:rsidRDefault="001F57E1" w:rsidP="00155FBD">
      <w:pPr>
        <w:spacing w:after="0"/>
        <w:ind w:firstLine="567"/>
        <w:jc w:val="both"/>
      </w:pPr>
      <w:r w:rsidRPr="00417A6F">
        <w:t xml:space="preserve">Организацию управления настоящей подпрограммой осуществляет  глава </w:t>
      </w:r>
      <w:r>
        <w:t>Машуков</w:t>
      </w:r>
      <w:r w:rsidRPr="00417A6F">
        <w:t xml:space="preserve">ского  сельсовета. Функции главы </w:t>
      </w:r>
      <w:r>
        <w:t>Машуков</w:t>
      </w:r>
      <w:r w:rsidRPr="00417A6F">
        <w:t xml:space="preserve">ского  сельсовета по управлению </w:t>
      </w:r>
      <w:r w:rsidR="00FD629D">
        <w:t>под</w:t>
      </w:r>
      <w:r w:rsidRPr="00417A6F">
        <w:t>программой заключаются в следующем:</w:t>
      </w:r>
    </w:p>
    <w:p w:rsidR="001F57E1" w:rsidRDefault="001F57E1" w:rsidP="00155FB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58015C">
        <w:t xml:space="preserve">осуществление текущего </w:t>
      </w:r>
      <w:proofErr w:type="gramStart"/>
      <w:r w:rsidRPr="0058015C">
        <w:t>контроля за</w:t>
      </w:r>
      <w:proofErr w:type="gramEnd"/>
      <w:r w:rsidRPr="0058015C">
        <w:t xml:space="preserve"> ходом реализации настоящей подпрограммы, использованием бюджетных средств, выдел</w:t>
      </w:r>
      <w:r>
        <w:t>яемых на выполнение мероприятий;</w:t>
      </w:r>
    </w:p>
    <w:p w:rsidR="001F57E1" w:rsidRPr="0058015C" w:rsidRDefault="001F57E1" w:rsidP="00155FB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58015C">
        <w:t>ежегодное уточнение целевых показателей и затрат по меро</w:t>
      </w:r>
      <w:r>
        <w:t>приятиям настоящей подпрограммы</w:t>
      </w:r>
      <w:r w:rsidRPr="0058015C">
        <w:t>;</w:t>
      </w:r>
    </w:p>
    <w:p w:rsidR="001F57E1" w:rsidRPr="0058015C" w:rsidRDefault="001F57E1" w:rsidP="00155FB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58015C">
        <w:t>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1F57E1" w:rsidRPr="0058015C" w:rsidRDefault="001F57E1" w:rsidP="00155FB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58015C">
        <w:t>координация деятельности исполнителей мероприятий настоящей подпрограммы;</w:t>
      </w:r>
    </w:p>
    <w:p w:rsidR="001F57E1" w:rsidRPr="0058015C" w:rsidRDefault="001F57E1" w:rsidP="00155FB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58015C">
        <w:t>подготовка отчетов о ходе и результатах выполнения мероприятий настоящей подпрограммы.</w:t>
      </w:r>
    </w:p>
    <w:p w:rsidR="001F57E1" w:rsidRPr="00F86FA9" w:rsidRDefault="001F57E1" w:rsidP="00155FBD">
      <w:pPr>
        <w:ind w:firstLine="567"/>
        <w:jc w:val="both"/>
      </w:pPr>
      <w:r w:rsidRPr="00F86FA9">
        <w:t>Контроль за целевым и эффективным расходованием средств бюджета</w:t>
      </w:r>
      <w:r>
        <w:t xml:space="preserve"> поселения на реализацию данной подпрограммы </w:t>
      </w:r>
      <w:r w:rsidRPr="00F86FA9">
        <w:t>осуществляет главный распорядитель</w:t>
      </w:r>
      <w:r>
        <w:t xml:space="preserve"> средств бюджета поселения (Администрация Машуковского сельсовета)</w:t>
      </w:r>
      <w:r w:rsidRPr="00F86FA9">
        <w:t>.</w:t>
      </w:r>
    </w:p>
    <w:p w:rsidR="001F57E1" w:rsidRPr="00417A6F" w:rsidRDefault="001F57E1" w:rsidP="00354FCE">
      <w:pPr>
        <w:spacing w:after="120"/>
      </w:pPr>
      <w:r w:rsidRPr="00417A6F">
        <w:t>2.5. Оценка социально-экономической эффективности подпрограммы.</w:t>
      </w:r>
    </w:p>
    <w:p w:rsidR="001F57E1" w:rsidRPr="00417A6F" w:rsidRDefault="001F57E1" w:rsidP="00155FB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17A6F">
        <w:t>Реализация мероприятий подпрограммы позволит решить ряд задач, в частности:</w:t>
      </w:r>
    </w:p>
    <w:p w:rsidR="001F57E1" w:rsidRDefault="001F57E1" w:rsidP="00155FBD">
      <w:pPr>
        <w:widowControl w:val="0"/>
        <w:autoSpaceDE w:val="0"/>
        <w:autoSpaceDN w:val="0"/>
        <w:adjustRightInd w:val="0"/>
        <w:spacing w:after="0"/>
        <w:jc w:val="both"/>
        <w:outlineLvl w:val="1"/>
      </w:pPr>
      <w:r>
        <w:lastRenderedPageBreak/>
        <w:t>- п</w:t>
      </w:r>
      <w:r w:rsidRPr="000C445E">
        <w:t>ротиводействия проникновению в общественное сознание идей религиозного фундаментализма, экстремизма и нетерпимости</w:t>
      </w:r>
      <w:r>
        <w:t>;</w:t>
      </w:r>
    </w:p>
    <w:p w:rsidR="001F57E1" w:rsidRDefault="001F57E1" w:rsidP="00155FBD">
      <w:pPr>
        <w:widowControl w:val="0"/>
        <w:autoSpaceDE w:val="0"/>
        <w:autoSpaceDN w:val="0"/>
        <w:adjustRightInd w:val="0"/>
        <w:spacing w:after="0"/>
        <w:jc w:val="both"/>
        <w:outlineLvl w:val="1"/>
      </w:pPr>
      <w:r>
        <w:t>- усилению пожарной безопасности населения.</w:t>
      </w:r>
    </w:p>
    <w:p w:rsidR="001F57E1" w:rsidRPr="00167555" w:rsidRDefault="001F57E1" w:rsidP="00155F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</w:pPr>
      <w:r w:rsidRPr="00167555">
        <w:t>2.6. Мероприятия подпрограммы</w:t>
      </w:r>
    </w:p>
    <w:p w:rsidR="001F57E1" w:rsidRPr="00712896" w:rsidRDefault="001F57E1" w:rsidP="00155FBD">
      <w:pPr>
        <w:autoSpaceDE w:val="0"/>
        <w:autoSpaceDN w:val="0"/>
        <w:adjustRightInd w:val="0"/>
        <w:spacing w:after="0"/>
        <w:ind w:firstLine="709"/>
        <w:jc w:val="both"/>
      </w:pPr>
      <w:r w:rsidRPr="00167555">
        <w:t>Перечень подпрограммных мероприятий с указанием главных распорядителей, распорядителей</w:t>
      </w:r>
      <w:r w:rsidRPr="006E4D09">
        <w:t xml:space="preserve">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</w:t>
      </w:r>
      <w:r>
        <w:t>я всего и с разбивкой по годам представлен</w:t>
      </w:r>
      <w:r w:rsidRPr="006E4D09">
        <w:t xml:space="preserve"> приложением № 2 к </w:t>
      </w:r>
      <w:r>
        <w:t>подпрограмме</w:t>
      </w:r>
      <w:r w:rsidRPr="006E4D09">
        <w:t>.</w:t>
      </w:r>
    </w:p>
    <w:p w:rsidR="001F57E1" w:rsidRPr="00BF0A62" w:rsidRDefault="001F57E1" w:rsidP="00155FBD">
      <w:pPr>
        <w:widowControl w:val="0"/>
        <w:autoSpaceDE w:val="0"/>
        <w:autoSpaceDN w:val="0"/>
        <w:adjustRightInd w:val="0"/>
        <w:jc w:val="both"/>
        <w:outlineLvl w:val="1"/>
      </w:pPr>
      <w:r w:rsidRPr="00BF0A62"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F57E1" w:rsidRDefault="001F57E1" w:rsidP="00155FB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</w:pPr>
      <w:r w:rsidRPr="0058015C">
        <w:t>Мероприятия подпрограммы предусматривают их реализацию за счет средств бюджета</w:t>
      </w:r>
      <w:r>
        <w:t xml:space="preserve"> поселений.</w:t>
      </w:r>
    </w:p>
    <w:p w:rsidR="001F57E1" w:rsidRPr="00160969" w:rsidRDefault="001F57E1" w:rsidP="00155FB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b/>
          <w:bCs/>
          <w:i/>
          <w:iCs/>
        </w:rPr>
      </w:pPr>
      <w:r>
        <w:t>Объем расходов из средств</w:t>
      </w:r>
      <w:r w:rsidRPr="0058015C">
        <w:t xml:space="preserve"> бюджета</w:t>
      </w:r>
      <w:r>
        <w:t xml:space="preserve"> поселения</w:t>
      </w:r>
      <w:r w:rsidRPr="0058015C">
        <w:t xml:space="preserve"> на реализацию мероприятий подпрограммы на 20</w:t>
      </w:r>
      <w:r>
        <w:t>2</w:t>
      </w:r>
      <w:r w:rsidR="00FD629D">
        <w:t>3</w:t>
      </w:r>
      <w:r>
        <w:t xml:space="preserve"> – 202</w:t>
      </w:r>
      <w:r w:rsidR="00FD629D">
        <w:t>5</w:t>
      </w:r>
      <w:r>
        <w:t xml:space="preserve"> годы </w:t>
      </w:r>
      <w:r w:rsidRPr="00FD629D">
        <w:t xml:space="preserve">составляет </w:t>
      </w:r>
      <w:r w:rsidR="00FD629D" w:rsidRPr="00FD629D">
        <w:rPr>
          <w:b/>
          <w:bCs/>
        </w:rPr>
        <w:t>6966,285</w:t>
      </w:r>
      <w:r w:rsidR="00FD629D" w:rsidRPr="00FD629D">
        <w:rPr>
          <w:sz w:val="26"/>
          <w:szCs w:val="26"/>
        </w:rPr>
        <w:t xml:space="preserve">  </w:t>
      </w:r>
      <w:r w:rsidRPr="00FD629D">
        <w:rPr>
          <w:b/>
          <w:bCs/>
          <w:iCs/>
        </w:rPr>
        <w:t>тыс. рублей, в том числе:</w:t>
      </w:r>
    </w:p>
    <w:p w:rsidR="001F57E1" w:rsidRDefault="001F57E1" w:rsidP="00BE467A">
      <w:pPr>
        <w:spacing w:after="0"/>
        <w:ind w:firstLine="567"/>
        <w:jc w:val="both"/>
      </w:pPr>
      <w:r>
        <w:t xml:space="preserve">1) </w:t>
      </w:r>
      <w:r w:rsidRPr="00BE467A">
        <w:t xml:space="preserve">противодействие терроризму и экстремизму, защита жизни граждан, проживающих на территории муниципального образования Машуковский сельсовет от террористических и экстремистских актов </w:t>
      </w:r>
      <w:r w:rsidRPr="0058015C">
        <w:t>на 20</w:t>
      </w:r>
      <w:r>
        <w:t>2</w:t>
      </w:r>
      <w:r w:rsidR="00FD629D">
        <w:t>3</w:t>
      </w:r>
      <w:r>
        <w:t xml:space="preserve"> – 202</w:t>
      </w:r>
      <w:r w:rsidR="00FD629D">
        <w:t>5</w:t>
      </w:r>
      <w:r>
        <w:t xml:space="preserve"> годы составляет 6,000 </w:t>
      </w:r>
      <w:r w:rsidRPr="00BE467A">
        <w:t>тысяч рублей</w:t>
      </w:r>
      <w:r>
        <w:t>, в том числе по годам:</w:t>
      </w:r>
    </w:p>
    <w:p w:rsidR="001F57E1" w:rsidRPr="000C445E" w:rsidRDefault="001F57E1" w:rsidP="00BE467A">
      <w:pPr>
        <w:spacing w:after="0" w:line="240" w:lineRule="auto"/>
        <w:ind w:firstLine="709"/>
      </w:pPr>
      <w:r>
        <w:t>202</w:t>
      </w:r>
      <w:r w:rsidR="00FD629D">
        <w:t>3</w:t>
      </w:r>
      <w:r>
        <w:t xml:space="preserve"> год –   2,000 </w:t>
      </w:r>
      <w:r w:rsidRPr="000C445E">
        <w:t>тысяч рублей;</w:t>
      </w:r>
    </w:p>
    <w:p w:rsidR="001F57E1" w:rsidRPr="000C445E" w:rsidRDefault="001F57E1" w:rsidP="00BE467A">
      <w:pPr>
        <w:spacing w:after="0" w:line="240" w:lineRule="auto"/>
        <w:ind w:firstLine="709"/>
      </w:pPr>
      <w:r>
        <w:t>202</w:t>
      </w:r>
      <w:r w:rsidR="00FD629D">
        <w:t>4</w:t>
      </w:r>
      <w:r>
        <w:t xml:space="preserve"> год –   2,000 </w:t>
      </w:r>
      <w:r w:rsidRPr="000C445E">
        <w:t>тысяч рублей;</w:t>
      </w:r>
    </w:p>
    <w:p w:rsidR="001F57E1" w:rsidRDefault="001F57E1" w:rsidP="00BE467A">
      <w:pPr>
        <w:spacing w:after="0"/>
        <w:ind w:firstLine="567"/>
        <w:jc w:val="both"/>
      </w:pPr>
      <w:r>
        <w:t xml:space="preserve">  202</w:t>
      </w:r>
      <w:r w:rsidR="00FD629D">
        <w:t>5</w:t>
      </w:r>
      <w:r>
        <w:t xml:space="preserve"> год –   2,000</w:t>
      </w:r>
      <w:r w:rsidRPr="000C445E">
        <w:t xml:space="preserve"> тысяч рублей</w:t>
      </w:r>
      <w:r>
        <w:t>.</w:t>
      </w:r>
    </w:p>
    <w:p w:rsidR="001F57E1" w:rsidRDefault="001F57E1" w:rsidP="00BE467A">
      <w:pPr>
        <w:spacing w:after="0"/>
        <w:ind w:firstLine="567"/>
        <w:jc w:val="both"/>
      </w:pPr>
      <w:r>
        <w:t>2) гражданская оборона (мобилизационная и вневойсковая подготовка):</w:t>
      </w:r>
    </w:p>
    <w:p w:rsidR="001F57E1" w:rsidRPr="000C445E" w:rsidRDefault="001F57E1" w:rsidP="00EC6D1B">
      <w:pPr>
        <w:spacing w:after="0" w:line="240" w:lineRule="auto"/>
        <w:ind w:firstLine="709"/>
      </w:pPr>
      <w:r>
        <w:t>202</w:t>
      </w:r>
      <w:r w:rsidR="00FD629D">
        <w:t>3</w:t>
      </w:r>
      <w:r>
        <w:t xml:space="preserve"> год –   </w:t>
      </w:r>
      <w:r w:rsidR="00EE0FB4">
        <w:t>2,621</w:t>
      </w:r>
      <w:r>
        <w:t xml:space="preserve"> </w:t>
      </w:r>
      <w:r w:rsidRPr="000C445E">
        <w:t>тысяч рублей;</w:t>
      </w:r>
    </w:p>
    <w:p w:rsidR="001F57E1" w:rsidRPr="000C445E" w:rsidRDefault="001F57E1" w:rsidP="00EC6D1B">
      <w:pPr>
        <w:spacing w:after="0" w:line="240" w:lineRule="auto"/>
        <w:ind w:firstLine="709"/>
      </w:pPr>
      <w:r>
        <w:t>202</w:t>
      </w:r>
      <w:r w:rsidR="00FD629D">
        <w:t>4</w:t>
      </w:r>
      <w:r>
        <w:t xml:space="preserve"> год –   </w:t>
      </w:r>
      <w:r w:rsidR="00EE0FB4">
        <w:t>2,621</w:t>
      </w:r>
      <w:r>
        <w:t xml:space="preserve"> </w:t>
      </w:r>
      <w:r w:rsidRPr="000C445E">
        <w:t>тысяч рублей;</w:t>
      </w:r>
    </w:p>
    <w:p w:rsidR="001F57E1" w:rsidRPr="00BE467A" w:rsidRDefault="001F57E1" w:rsidP="00EC6D1B">
      <w:pPr>
        <w:spacing w:after="0"/>
        <w:ind w:firstLine="567"/>
        <w:jc w:val="both"/>
      </w:pPr>
      <w:r>
        <w:t xml:space="preserve">  202</w:t>
      </w:r>
      <w:r w:rsidR="00FD629D">
        <w:t>5</w:t>
      </w:r>
      <w:r w:rsidR="00EE0FB4">
        <w:t xml:space="preserve"> год –  2,621</w:t>
      </w:r>
      <w:r w:rsidRPr="000C445E">
        <w:t xml:space="preserve"> тысяч рублей</w:t>
      </w:r>
      <w:r>
        <w:t>.</w:t>
      </w:r>
    </w:p>
    <w:p w:rsidR="001F57E1" w:rsidRPr="00BE467A" w:rsidRDefault="001F57E1" w:rsidP="00BE46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</w:pPr>
      <w:r w:rsidRPr="00BE467A">
        <w:t xml:space="preserve"> </w:t>
      </w:r>
      <w:r>
        <w:t xml:space="preserve">3) </w:t>
      </w:r>
      <w:r w:rsidRPr="00BE467A">
        <w:t xml:space="preserve">совершенствование системы пожарной безопасности на территории  муниципального образования Машуковский  сельсовет, обеспечение необходимых условий для предотвращения гибели и травматизма людей при пожарах, сокращения материального ущерба </w:t>
      </w:r>
      <w:r w:rsidRPr="0058015C">
        <w:t>на 20</w:t>
      </w:r>
      <w:r>
        <w:t>2</w:t>
      </w:r>
      <w:r w:rsidR="00A76601">
        <w:t>3</w:t>
      </w:r>
      <w:r>
        <w:t xml:space="preserve"> – 202</w:t>
      </w:r>
      <w:r w:rsidR="00A76601">
        <w:t>5</w:t>
      </w:r>
      <w:r>
        <w:t xml:space="preserve"> годы составляет 8229,993 </w:t>
      </w:r>
      <w:r w:rsidRPr="00BE467A">
        <w:t>тысяч рублей</w:t>
      </w:r>
      <w:r>
        <w:t>, в том числе по годам:</w:t>
      </w:r>
    </w:p>
    <w:p w:rsidR="001F57E1" w:rsidRPr="000C445E" w:rsidRDefault="001F57E1" w:rsidP="00155FBD">
      <w:pPr>
        <w:spacing w:after="0" w:line="240" w:lineRule="auto"/>
        <w:ind w:firstLine="709"/>
      </w:pPr>
      <w:r>
        <w:t>202</w:t>
      </w:r>
      <w:r w:rsidR="002F0F50">
        <w:t>3</w:t>
      </w:r>
      <w:r>
        <w:t xml:space="preserve"> год –   2</w:t>
      </w:r>
      <w:r w:rsidR="002F0F50">
        <w:t xml:space="preserve"> </w:t>
      </w:r>
      <w:r>
        <w:t>7</w:t>
      </w:r>
      <w:r w:rsidR="00EE0FB4">
        <w:t>78</w:t>
      </w:r>
      <w:r w:rsidR="002F0F50">
        <w:t xml:space="preserve">,155 </w:t>
      </w:r>
      <w:r w:rsidRPr="000C445E">
        <w:t>тысяч рублей;</w:t>
      </w:r>
    </w:p>
    <w:p w:rsidR="001F57E1" w:rsidRPr="000C445E" w:rsidRDefault="001F57E1" w:rsidP="00155FBD">
      <w:pPr>
        <w:spacing w:after="0" w:line="240" w:lineRule="auto"/>
        <w:ind w:firstLine="709"/>
      </w:pPr>
      <w:r>
        <w:t>202</w:t>
      </w:r>
      <w:r w:rsidR="002F0F50">
        <w:t>4</w:t>
      </w:r>
      <w:r>
        <w:t xml:space="preserve"> год –   2</w:t>
      </w:r>
      <w:r w:rsidR="002F0F50">
        <w:t xml:space="preserve"> 820,155 </w:t>
      </w:r>
      <w:r w:rsidRPr="000C445E">
        <w:t>тысяч рублей;</w:t>
      </w:r>
    </w:p>
    <w:p w:rsidR="001F57E1" w:rsidRDefault="001F57E1" w:rsidP="00155FB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</w:pPr>
      <w:r>
        <w:t>202</w:t>
      </w:r>
      <w:r w:rsidR="00A76601">
        <w:t>5</w:t>
      </w:r>
      <w:r>
        <w:t xml:space="preserve"> год –  2</w:t>
      </w:r>
      <w:r w:rsidR="002F0F50">
        <w:t> 720,155</w:t>
      </w:r>
      <w:r>
        <w:t xml:space="preserve"> </w:t>
      </w:r>
      <w:r w:rsidRPr="000C445E">
        <w:t>тысяч рублей</w:t>
      </w:r>
      <w:r>
        <w:t>.</w:t>
      </w:r>
    </w:p>
    <w:p w:rsidR="001F57E1" w:rsidRDefault="001F57E1" w:rsidP="00155FBD">
      <w:pPr>
        <w:spacing w:after="0"/>
        <w:ind w:left="5812"/>
        <w:rPr>
          <w:sz w:val="22"/>
          <w:szCs w:val="22"/>
        </w:rPr>
      </w:pPr>
    </w:p>
    <w:p w:rsidR="00A76601" w:rsidRDefault="00A76601" w:rsidP="00155FBD">
      <w:pPr>
        <w:spacing w:after="0"/>
        <w:ind w:left="5812"/>
        <w:rPr>
          <w:sz w:val="22"/>
          <w:szCs w:val="22"/>
        </w:rPr>
      </w:pPr>
    </w:p>
    <w:p w:rsidR="00A76601" w:rsidRDefault="00A76601" w:rsidP="00155FBD">
      <w:pPr>
        <w:spacing w:after="0"/>
        <w:ind w:left="5812"/>
        <w:rPr>
          <w:sz w:val="22"/>
          <w:szCs w:val="22"/>
        </w:rPr>
      </w:pPr>
    </w:p>
    <w:p w:rsidR="00A76601" w:rsidRDefault="00A76601" w:rsidP="00155FBD">
      <w:pPr>
        <w:spacing w:after="0"/>
        <w:ind w:left="5812"/>
        <w:rPr>
          <w:sz w:val="22"/>
          <w:szCs w:val="22"/>
        </w:rPr>
      </w:pPr>
    </w:p>
    <w:p w:rsidR="00A76601" w:rsidRDefault="00A76601" w:rsidP="00155FBD">
      <w:pPr>
        <w:spacing w:after="0"/>
        <w:ind w:left="5812"/>
        <w:rPr>
          <w:sz w:val="22"/>
          <w:szCs w:val="22"/>
        </w:rPr>
      </w:pPr>
    </w:p>
    <w:p w:rsidR="00A76601" w:rsidRDefault="00A76601" w:rsidP="00155FBD">
      <w:pPr>
        <w:spacing w:after="0"/>
        <w:ind w:left="5812"/>
        <w:rPr>
          <w:sz w:val="22"/>
          <w:szCs w:val="22"/>
        </w:rPr>
      </w:pPr>
    </w:p>
    <w:p w:rsidR="004F6CF9" w:rsidRDefault="004F6CF9" w:rsidP="002F0F50">
      <w:pPr>
        <w:spacing w:after="0"/>
        <w:rPr>
          <w:sz w:val="22"/>
          <w:szCs w:val="22"/>
        </w:rPr>
      </w:pPr>
    </w:p>
    <w:p w:rsidR="004F6CF9" w:rsidRDefault="004F6CF9" w:rsidP="004F6C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Приложение 1 к подпрограмме 4</w:t>
      </w:r>
    </w:p>
    <w:p w:rsidR="004F6CF9" w:rsidRDefault="004F6CF9" w:rsidP="004F6CF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«Содействие созданию безопасных и комфортных для населения условий функционирования объектов муниципальной собственности»</w:t>
      </w:r>
    </w:p>
    <w:p w:rsidR="004F6CF9" w:rsidRDefault="004F6CF9" w:rsidP="004F6C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Профилактика терроризма и экстремизма</w:t>
      </w:r>
    </w:p>
    <w:p w:rsidR="004F6CF9" w:rsidRDefault="004F6CF9" w:rsidP="004F6CF9">
      <w:pPr>
        <w:spacing w:after="0" w:line="240" w:lineRule="auto"/>
        <w:jc w:val="center"/>
        <w:rPr>
          <w:b/>
          <w:sz w:val="24"/>
          <w:szCs w:val="24"/>
        </w:rPr>
      </w:pPr>
    </w:p>
    <w:p w:rsidR="004F6CF9" w:rsidRPr="004F6CF9" w:rsidRDefault="004F6CF9" w:rsidP="004F6CF9">
      <w:pPr>
        <w:spacing w:after="0" w:line="240" w:lineRule="auto"/>
        <w:jc w:val="center"/>
        <w:rPr>
          <w:b/>
        </w:rPr>
      </w:pPr>
      <w:r w:rsidRPr="004F6CF9">
        <w:rPr>
          <w:b/>
        </w:rPr>
        <w:t>Раздел 1. Характеристика проблемы</w:t>
      </w:r>
    </w:p>
    <w:p w:rsidR="004F6CF9" w:rsidRPr="004F6CF9" w:rsidRDefault="004F6CF9" w:rsidP="004F6CF9">
      <w:pPr>
        <w:spacing w:after="0" w:line="240" w:lineRule="auto"/>
        <w:jc w:val="center"/>
      </w:pPr>
    </w:p>
    <w:p w:rsidR="004F6CF9" w:rsidRPr="004F6CF9" w:rsidRDefault="004F6CF9" w:rsidP="004F6CF9">
      <w:pPr>
        <w:spacing w:after="0" w:line="240" w:lineRule="auto"/>
        <w:jc w:val="both"/>
      </w:pPr>
      <w:r w:rsidRPr="004F6CF9">
        <w:tab/>
        <w:t>Разработка подпрограммы «Профилактика терроризма и экстремизма на территории</w:t>
      </w:r>
      <w:r w:rsidRPr="004F6CF9">
        <w:rPr>
          <w:b/>
        </w:rPr>
        <w:t xml:space="preserve"> </w:t>
      </w:r>
      <w:r w:rsidRPr="004F6CF9">
        <w:t>муниципального образования - Машуковский сельсовет на 2023-2025 годы» 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Машуковского сельсовета.</w:t>
      </w: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6CF9">
        <w:t>Программа мероприятий по профилактике терроризма и экстремизма на территории Машуковского сельсовета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4F6CF9" w:rsidRPr="004F6CF9" w:rsidRDefault="004F6CF9" w:rsidP="004F6CF9">
      <w:pPr>
        <w:spacing w:after="0" w:line="240" w:lineRule="auto"/>
        <w:ind w:firstLine="708"/>
        <w:jc w:val="both"/>
      </w:pPr>
      <w:r w:rsidRPr="004F6CF9"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поселения, района, края, но и страны в целом.</w:t>
      </w: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6CF9"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F6CF9" w:rsidRPr="004F6CF9" w:rsidRDefault="004F6CF9" w:rsidP="004F6CF9">
      <w:pPr>
        <w:spacing w:after="0" w:line="240" w:lineRule="auto"/>
        <w:jc w:val="both"/>
      </w:pPr>
      <w:r w:rsidRPr="004F6CF9">
        <w:tab/>
        <w:t xml:space="preserve">В </w:t>
      </w:r>
      <w:proofErr w:type="spellStart"/>
      <w:r w:rsidRPr="004F6CF9">
        <w:t>Машуковском</w:t>
      </w:r>
      <w:proofErr w:type="spellEnd"/>
      <w:r w:rsidRPr="004F6CF9">
        <w:t xml:space="preserve"> сельсовете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</w:t>
      </w:r>
      <w:proofErr w:type="spellStart"/>
      <w:r w:rsidRPr="004F6CF9">
        <w:t>этносоциальных</w:t>
      </w:r>
      <w:proofErr w:type="spellEnd"/>
      <w:r w:rsidRPr="004F6CF9">
        <w:t xml:space="preserve"> и религиозных противоречий.</w:t>
      </w:r>
    </w:p>
    <w:p w:rsidR="004F6CF9" w:rsidRPr="004F6CF9" w:rsidRDefault="004F6CF9" w:rsidP="004F6CF9">
      <w:pPr>
        <w:spacing w:after="0" w:line="240" w:lineRule="auto"/>
        <w:ind w:firstLine="708"/>
        <w:jc w:val="both"/>
      </w:pPr>
      <w:r w:rsidRPr="004F6CF9">
        <w:t xml:space="preserve"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</w:t>
      </w:r>
      <w:proofErr w:type="spellStart"/>
      <w:r w:rsidRPr="004F6CF9">
        <w:t>этнорелигиозными</w:t>
      </w:r>
      <w:proofErr w:type="spellEnd"/>
      <w:r w:rsidRPr="004F6CF9"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F6CF9" w:rsidRPr="004F6CF9" w:rsidRDefault="004F6CF9" w:rsidP="004F6CF9">
      <w:pPr>
        <w:spacing w:after="0" w:line="240" w:lineRule="auto"/>
        <w:ind w:firstLine="708"/>
        <w:jc w:val="both"/>
      </w:pPr>
      <w:r w:rsidRPr="004F6CF9">
        <w:t xml:space="preserve">Необходимо сформировать у молодёжи позитивные установки в отношении представителей всех этнических групп, проживающих на территории </w:t>
      </w:r>
      <w:proofErr w:type="spellStart"/>
      <w:r w:rsidRPr="004F6CF9">
        <w:t>муницпального</w:t>
      </w:r>
      <w:proofErr w:type="spellEnd"/>
      <w:r w:rsidRPr="004F6CF9">
        <w:t xml:space="preserve"> образования,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4F6CF9" w:rsidRPr="004F6CF9" w:rsidRDefault="004F6CF9" w:rsidP="004F6CF9">
      <w:pPr>
        <w:spacing w:after="0" w:line="240" w:lineRule="auto"/>
        <w:ind w:firstLine="708"/>
        <w:jc w:val="both"/>
      </w:pPr>
      <w:r w:rsidRPr="004F6CF9">
        <w:lastRenderedPageBreak/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4F6CF9" w:rsidRPr="004F6CF9" w:rsidRDefault="004F6CF9" w:rsidP="004F6CF9">
      <w:pPr>
        <w:spacing w:after="0" w:line="240" w:lineRule="auto"/>
        <w:ind w:firstLine="708"/>
        <w:jc w:val="both"/>
      </w:pPr>
      <w:r w:rsidRPr="004F6CF9">
        <w:t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Машуковского сельсовета, возможно в рамках муниципальной подпрограммы.</w:t>
      </w:r>
    </w:p>
    <w:p w:rsidR="004F6CF9" w:rsidRPr="004F6CF9" w:rsidRDefault="004F6CF9" w:rsidP="004F6CF9">
      <w:pPr>
        <w:spacing w:after="0" w:line="240" w:lineRule="auto"/>
        <w:ind w:firstLine="708"/>
        <w:jc w:val="both"/>
      </w:pPr>
      <w:r w:rsidRPr="004F6CF9">
        <w:t xml:space="preserve">Реализация подпрограммы призвана усилить действие уже </w:t>
      </w:r>
      <w:proofErr w:type="gramStart"/>
      <w:r w:rsidRPr="004F6CF9">
        <w:t>предпринятых мер</w:t>
      </w:r>
      <w:proofErr w:type="gramEnd"/>
      <w:r w:rsidRPr="004F6CF9">
        <w:t xml:space="preserve">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Машуковского сельсовета.</w:t>
      </w:r>
    </w:p>
    <w:p w:rsidR="004F6CF9" w:rsidRPr="004F6CF9" w:rsidRDefault="004F6CF9" w:rsidP="004F6CF9">
      <w:pPr>
        <w:spacing w:after="0" w:line="240" w:lineRule="auto"/>
        <w:jc w:val="both"/>
      </w:pPr>
    </w:p>
    <w:p w:rsidR="004F6CF9" w:rsidRPr="004F6CF9" w:rsidRDefault="004F6CF9" w:rsidP="004F6CF9">
      <w:pPr>
        <w:spacing w:after="0" w:line="240" w:lineRule="auto"/>
        <w:jc w:val="center"/>
        <w:rPr>
          <w:b/>
        </w:rPr>
      </w:pPr>
      <w:r w:rsidRPr="004F6CF9">
        <w:rPr>
          <w:b/>
        </w:rPr>
        <w:t>Раздел 2. Основные цели, задачи, сроки и этапы реализации программы</w:t>
      </w:r>
    </w:p>
    <w:p w:rsidR="004F6CF9" w:rsidRPr="004F6CF9" w:rsidRDefault="004F6CF9" w:rsidP="004F6CF9">
      <w:pPr>
        <w:spacing w:after="0" w:line="240" w:lineRule="auto"/>
        <w:jc w:val="center"/>
      </w:pPr>
    </w:p>
    <w:p w:rsidR="004F6CF9" w:rsidRPr="004F6CF9" w:rsidRDefault="004F6CF9" w:rsidP="004F6CF9">
      <w:pPr>
        <w:spacing w:after="0" w:line="240" w:lineRule="auto"/>
        <w:jc w:val="both"/>
      </w:pPr>
      <w:r w:rsidRPr="004F6CF9">
        <w:tab/>
        <w:t xml:space="preserve">Главная цель программы – реализация государственной политики Российской Федерации в области профилактики терроризма и экстремизма на территории муниципального образования Машуковский сельсовет путём совершенствования системы профилактических мер антитеррористической, </w:t>
      </w:r>
      <w:proofErr w:type="spellStart"/>
      <w:r w:rsidRPr="004F6CF9">
        <w:t>противоэкстремистской</w:t>
      </w:r>
      <w:proofErr w:type="spellEnd"/>
      <w:r w:rsidRPr="004F6CF9">
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4F6CF9" w:rsidRPr="004F6CF9" w:rsidRDefault="004F6CF9" w:rsidP="004F6CF9">
      <w:pPr>
        <w:spacing w:after="0" w:line="240" w:lineRule="auto"/>
        <w:jc w:val="both"/>
      </w:pPr>
      <w:r w:rsidRPr="004F6CF9">
        <w:tab/>
        <w:t>Задачи программы:</w:t>
      </w:r>
    </w:p>
    <w:p w:rsidR="004F6CF9" w:rsidRPr="004F6CF9" w:rsidRDefault="004F6CF9" w:rsidP="004F6CF9">
      <w:pPr>
        <w:pStyle w:val="a3"/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F6CF9">
        <w:rPr>
          <w:rFonts w:ascii="Times New Roman" w:hAnsi="Times New Roman"/>
          <w:sz w:val="28"/>
          <w:szCs w:val="28"/>
        </w:rPr>
        <w:t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образовании Машуковский сельсовет,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</w:r>
    </w:p>
    <w:p w:rsidR="004F6CF9" w:rsidRPr="004F6CF9" w:rsidRDefault="004F6CF9" w:rsidP="004F6CF9">
      <w:pPr>
        <w:pStyle w:val="a3"/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F6CF9">
        <w:rPr>
          <w:rFonts w:ascii="Times New Roman" w:hAnsi="Times New Roman"/>
          <w:sz w:val="28"/>
          <w:szCs w:val="28"/>
        </w:rPr>
        <w:t>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</w: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4F6CF9">
        <w:rPr>
          <w:rFonts w:ascii="TimesNewRomanPSMT" w:hAnsi="TimesNewRomanPSMT" w:cs="TimesNewRomanPSMT"/>
        </w:rPr>
        <w:t>Срок реализации подпрограммы рассчитан с 2023 по 2025 года.</w:t>
      </w: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4F6CF9">
        <w:rPr>
          <w:rFonts w:ascii="TimesNewRomanPSMT" w:hAnsi="TimesNewRomanPSMT" w:cs="TimesNewRomanPSMT"/>
        </w:rPr>
        <w:t>Реализация всех подпрограммных мероприятий рассчитана на весь период реализации программы с 01.01.2023 г. по 31.12.2025 г. включительно. Выделение этапов не предусмотрено.</w:t>
      </w: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4F6CF9">
        <w:rPr>
          <w:rFonts w:ascii="TimesNewRomanPSMT" w:hAnsi="TimesNewRomanPSMT" w:cs="TimesNewRomanPSMT"/>
          <w:b/>
        </w:rPr>
        <w:t>Раздел 3. Перечень и описание подпрограммных мероприятий</w:t>
      </w: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6CF9">
        <w:t>Перечень подпрограммных мероприятий муниципальной подпрограммы «Профилактика терроризма и экстремизма на территории муниципального образования</w:t>
      </w:r>
      <w:r w:rsidRPr="004F6CF9">
        <w:rPr>
          <w:b/>
        </w:rPr>
        <w:t xml:space="preserve"> </w:t>
      </w:r>
      <w:r w:rsidRPr="004F6CF9">
        <w:t>Машуковский сельсовет на 2023-2025 годы» приведен в приложении №1.</w:t>
      </w:r>
    </w:p>
    <w:p w:rsidR="004F6CF9" w:rsidRPr="004F6CF9" w:rsidRDefault="004F6CF9" w:rsidP="004F6CF9">
      <w:pPr>
        <w:pStyle w:val="2"/>
        <w:ind w:right="-1" w:firstLine="708"/>
        <w:jc w:val="both"/>
        <w:rPr>
          <w:szCs w:val="28"/>
        </w:rPr>
      </w:pPr>
      <w:r w:rsidRPr="004F6CF9">
        <w:rPr>
          <w:szCs w:val="28"/>
        </w:rPr>
        <w:t xml:space="preserve">Финансирование мероприятий, предусмотренных подпрограммой, осуществляется за счет средств бюджета сельсовета. </w:t>
      </w:r>
    </w:p>
    <w:p w:rsidR="004F6CF9" w:rsidRPr="004F6CF9" w:rsidRDefault="004F6CF9" w:rsidP="004F6CF9">
      <w:pPr>
        <w:pStyle w:val="2"/>
        <w:ind w:firstLine="708"/>
        <w:jc w:val="both"/>
        <w:rPr>
          <w:szCs w:val="28"/>
        </w:rPr>
      </w:pPr>
      <w:r w:rsidRPr="004F6CF9">
        <w:rPr>
          <w:szCs w:val="28"/>
        </w:rPr>
        <w:t>Средства бюджетных источников:</w:t>
      </w: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6CF9">
        <w:lastRenderedPageBreak/>
        <w:t xml:space="preserve">2022г. – 2 тыс. руб. </w:t>
      </w: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6CF9">
        <w:t xml:space="preserve">2023 г. – 2 тыс. руб.  </w:t>
      </w: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6CF9">
        <w:t xml:space="preserve">2024г. – 2 тыс. руб.  </w:t>
      </w: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6CF9">
        <w:t xml:space="preserve">2025 г. – 2 тыс. руб.  </w:t>
      </w: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6CF9">
        <w:t>Основные направления финансирования:</w:t>
      </w:r>
    </w:p>
    <w:p w:rsidR="004F6CF9" w:rsidRPr="004F6CF9" w:rsidRDefault="004F6CF9" w:rsidP="004F6C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F6CF9">
        <w:rPr>
          <w:rFonts w:ascii="Times New Roman" w:hAnsi="Times New Roman"/>
          <w:sz w:val="28"/>
          <w:szCs w:val="28"/>
        </w:rPr>
        <w:t>Проведение государственных мероприятий, посвященных Дню Победы, Дню России, Дню народного единства, Дню памяти и скорби.</w:t>
      </w:r>
    </w:p>
    <w:p w:rsidR="004F6CF9" w:rsidRPr="004F6CF9" w:rsidRDefault="004F6CF9" w:rsidP="004F6C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F6CF9">
        <w:rPr>
          <w:rFonts w:ascii="Times New Roman" w:hAnsi="Times New Roman"/>
          <w:sz w:val="28"/>
          <w:szCs w:val="28"/>
        </w:rPr>
        <w:t>Приобретение плакатов по тематике профилактики терроризма и экстремизма.</w:t>
      </w:r>
    </w:p>
    <w:p w:rsidR="004F6CF9" w:rsidRPr="004F6CF9" w:rsidRDefault="004F6CF9" w:rsidP="004F6CF9">
      <w:pPr>
        <w:autoSpaceDE w:val="0"/>
        <w:autoSpaceDN w:val="0"/>
        <w:adjustRightInd w:val="0"/>
        <w:spacing w:after="0" w:line="240" w:lineRule="auto"/>
        <w:jc w:val="both"/>
      </w:pPr>
    </w:p>
    <w:p w:rsidR="004F6CF9" w:rsidRPr="004F6CF9" w:rsidRDefault="004F6CF9" w:rsidP="004F6CF9">
      <w:pPr>
        <w:spacing w:after="0" w:line="240" w:lineRule="auto"/>
        <w:jc w:val="center"/>
        <w:rPr>
          <w:b/>
        </w:rPr>
      </w:pPr>
      <w:r w:rsidRPr="004F6CF9">
        <w:rPr>
          <w:b/>
        </w:rPr>
        <w:t>Раздел 4. Ожидаемые результаты реализации подпрограммы</w:t>
      </w:r>
    </w:p>
    <w:p w:rsidR="004F6CF9" w:rsidRPr="004F6CF9" w:rsidRDefault="004F6CF9" w:rsidP="004F6CF9">
      <w:pPr>
        <w:spacing w:after="0" w:line="240" w:lineRule="auto"/>
        <w:jc w:val="center"/>
      </w:pPr>
    </w:p>
    <w:p w:rsidR="004F6CF9" w:rsidRPr="004F6CF9" w:rsidRDefault="004F6CF9" w:rsidP="004F6CF9">
      <w:pPr>
        <w:spacing w:after="0" w:line="240" w:lineRule="auto"/>
        <w:ind w:firstLine="708"/>
        <w:jc w:val="both"/>
        <w:rPr>
          <w:lang w:eastAsia="ru-RU"/>
        </w:rPr>
      </w:pPr>
      <w:r w:rsidRPr="004F6CF9">
        <w:rPr>
          <w:lang w:eastAsia="ru-RU"/>
        </w:rPr>
        <w:t>В результате реализации мероприятий подпрограммы планируется:</w:t>
      </w:r>
    </w:p>
    <w:p w:rsidR="004F6CF9" w:rsidRPr="004F6CF9" w:rsidRDefault="004F6CF9" w:rsidP="004F6CF9">
      <w:pPr>
        <w:pStyle w:val="a3"/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CF9">
        <w:rPr>
          <w:rFonts w:ascii="Times New Roman" w:hAnsi="Times New Roman"/>
          <w:sz w:val="28"/>
          <w:szCs w:val="28"/>
        </w:rPr>
        <w:t>сведение к минимуму причин и условий, которые могут привести к совершению террористических актов на территории Машуковского сельсовета;</w:t>
      </w:r>
    </w:p>
    <w:p w:rsidR="004F6CF9" w:rsidRPr="004F6CF9" w:rsidRDefault="004F6CF9" w:rsidP="004F6CF9">
      <w:pPr>
        <w:pStyle w:val="a3"/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CF9">
        <w:rPr>
          <w:rFonts w:ascii="Times New Roman" w:hAnsi="Times New Roman"/>
          <w:sz w:val="28"/>
          <w:szCs w:val="28"/>
        </w:rPr>
        <w:t xml:space="preserve">усиление </w:t>
      </w:r>
      <w:proofErr w:type="gramStart"/>
      <w:r w:rsidRPr="004F6C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F6CF9">
        <w:rPr>
          <w:rFonts w:ascii="Times New Roman" w:hAnsi="Times New Roman"/>
          <w:sz w:val="28"/>
          <w:szCs w:val="28"/>
        </w:rPr>
        <w:t xml:space="preserve"> соблюдением миграционных правил и режима регистрации иностранными гражданами</w:t>
      </w:r>
      <w:r w:rsidRPr="004F6CF9">
        <w:rPr>
          <w:rFonts w:ascii="Times New Roman" w:hAnsi="Times New Roman"/>
          <w:sz w:val="28"/>
          <w:szCs w:val="28"/>
          <w:lang w:eastAsia="ru-RU"/>
        </w:rPr>
        <w:t>;</w:t>
      </w:r>
    </w:p>
    <w:p w:rsidR="004F6CF9" w:rsidRPr="004F6CF9" w:rsidRDefault="004F6CF9" w:rsidP="004F6CF9">
      <w:pPr>
        <w:pStyle w:val="a3"/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CF9">
        <w:rPr>
          <w:rFonts w:ascii="Times New Roman" w:hAnsi="Times New Roman"/>
          <w:sz w:val="28"/>
          <w:szCs w:val="28"/>
          <w:lang w:eastAsia="ru-RU"/>
        </w:rPr>
        <w:t xml:space="preserve">гармонизация межнациональных отношений, повышение уровня </w:t>
      </w:r>
      <w:proofErr w:type="spellStart"/>
      <w:r w:rsidRPr="004F6CF9">
        <w:rPr>
          <w:rFonts w:ascii="Times New Roman" w:hAnsi="Times New Roman"/>
          <w:sz w:val="28"/>
          <w:szCs w:val="28"/>
          <w:lang w:eastAsia="ru-RU"/>
        </w:rPr>
        <w:t>этносоциальной</w:t>
      </w:r>
      <w:proofErr w:type="spellEnd"/>
      <w:r w:rsidRPr="004F6CF9">
        <w:rPr>
          <w:rFonts w:ascii="Times New Roman" w:hAnsi="Times New Roman"/>
          <w:sz w:val="28"/>
          <w:szCs w:val="28"/>
          <w:lang w:eastAsia="ru-RU"/>
        </w:rPr>
        <w:t xml:space="preserve"> комфортности;</w:t>
      </w:r>
    </w:p>
    <w:p w:rsidR="004F6CF9" w:rsidRPr="004F6CF9" w:rsidRDefault="004F6CF9" w:rsidP="004F6CF9">
      <w:pPr>
        <w:pStyle w:val="a3"/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CF9">
        <w:rPr>
          <w:rFonts w:ascii="Times New Roman" w:hAnsi="Times New Roman"/>
          <w:sz w:val="28"/>
          <w:szCs w:val="28"/>
          <w:lang w:eastAsia="ru-RU"/>
        </w:rPr>
        <w:t xml:space="preserve">распространение культуры интернационализма, согласия, национальной и религиозной терпимости в среде учащихся общеобразовательных учебных заведений </w:t>
      </w:r>
      <w:r w:rsidRPr="004F6CF9">
        <w:rPr>
          <w:rFonts w:ascii="Times New Roman" w:hAnsi="Times New Roman"/>
          <w:sz w:val="28"/>
          <w:szCs w:val="28"/>
        </w:rPr>
        <w:t>Машуковского сельсовета</w:t>
      </w:r>
      <w:r w:rsidRPr="004F6CF9">
        <w:rPr>
          <w:rFonts w:ascii="Times New Roman" w:hAnsi="Times New Roman"/>
          <w:sz w:val="28"/>
          <w:szCs w:val="28"/>
          <w:lang w:eastAsia="ru-RU"/>
        </w:rPr>
        <w:t>;</w:t>
      </w:r>
    </w:p>
    <w:p w:rsidR="004F6CF9" w:rsidRPr="004F6CF9" w:rsidRDefault="004F6CF9" w:rsidP="004F6CF9">
      <w:pPr>
        <w:pStyle w:val="a3"/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CF9">
        <w:rPr>
          <w:rFonts w:ascii="Times New Roman" w:hAnsi="Times New Roman"/>
          <w:sz w:val="28"/>
          <w:szCs w:val="28"/>
          <w:lang w:eastAsia="ru-RU"/>
        </w:rPr>
        <w:t>укрепление в молодёжной среде атмосферы межэтнического согласия и толерантности;</w:t>
      </w:r>
    </w:p>
    <w:p w:rsidR="004F6CF9" w:rsidRPr="004F6CF9" w:rsidRDefault="004F6CF9" w:rsidP="004F6CF9">
      <w:pPr>
        <w:pStyle w:val="a3"/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CF9">
        <w:rPr>
          <w:rFonts w:ascii="Times New Roman" w:hAnsi="Times New Roman"/>
          <w:sz w:val="28"/>
          <w:szCs w:val="28"/>
          <w:lang w:eastAsia="ru-RU"/>
        </w:rPr>
        <w:t>недопущение создания и деятельности националистических экстремистских молодёжных группировок;</w:t>
      </w:r>
    </w:p>
    <w:p w:rsidR="004F6CF9" w:rsidRPr="004F6CF9" w:rsidRDefault="004F6CF9" w:rsidP="004F6CF9">
      <w:pPr>
        <w:pStyle w:val="a3"/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CF9">
        <w:rPr>
          <w:rFonts w:ascii="Times New Roman" w:hAnsi="Times New Roman"/>
          <w:sz w:val="28"/>
          <w:szCs w:val="28"/>
          <w:lang w:eastAsia="ru-RU"/>
        </w:rPr>
        <w:t>повышение уровня организованности и бдительности населения в области противодействия террористической угрозе.</w:t>
      </w:r>
    </w:p>
    <w:p w:rsidR="004F6CF9" w:rsidRPr="004F6CF9" w:rsidRDefault="004F6CF9" w:rsidP="004F6CF9">
      <w:pPr>
        <w:spacing w:after="0" w:line="240" w:lineRule="auto"/>
        <w:ind w:firstLine="708"/>
        <w:jc w:val="both"/>
        <w:rPr>
          <w:lang w:eastAsia="ru-RU"/>
        </w:rPr>
      </w:pPr>
      <w:r w:rsidRPr="004F6CF9">
        <w:rPr>
          <w:lang w:eastAsia="ru-RU"/>
        </w:rPr>
        <w:t>Ожидаемые результаты реализации подпрограммы отражены в приложении 2.</w:t>
      </w:r>
    </w:p>
    <w:p w:rsidR="004F6CF9" w:rsidRPr="004F6CF9" w:rsidRDefault="004F6CF9" w:rsidP="004F6CF9">
      <w:pPr>
        <w:spacing w:after="0" w:line="240" w:lineRule="auto"/>
        <w:jc w:val="center"/>
        <w:outlineLvl w:val="1"/>
        <w:rPr>
          <w:bCs/>
          <w:lang w:eastAsia="ru-RU"/>
        </w:rPr>
      </w:pPr>
    </w:p>
    <w:p w:rsidR="004F6CF9" w:rsidRPr="004F6CF9" w:rsidRDefault="004F6CF9" w:rsidP="004F6CF9">
      <w:pPr>
        <w:spacing w:after="0" w:line="240" w:lineRule="auto"/>
        <w:jc w:val="center"/>
        <w:outlineLvl w:val="1"/>
        <w:rPr>
          <w:b/>
          <w:bCs/>
          <w:lang w:eastAsia="ru-RU"/>
        </w:rPr>
      </w:pPr>
      <w:r w:rsidRPr="004F6CF9">
        <w:rPr>
          <w:b/>
          <w:bCs/>
          <w:lang w:eastAsia="ru-RU"/>
        </w:rPr>
        <w:t>Раздел 5. Ресурсное обеспечение программы</w:t>
      </w:r>
    </w:p>
    <w:p w:rsidR="004F6CF9" w:rsidRPr="004F6CF9" w:rsidRDefault="004F6CF9" w:rsidP="004F6CF9">
      <w:pPr>
        <w:spacing w:after="0" w:line="240" w:lineRule="auto"/>
        <w:jc w:val="center"/>
        <w:outlineLvl w:val="1"/>
        <w:rPr>
          <w:b/>
          <w:bCs/>
          <w:lang w:eastAsia="ru-RU"/>
        </w:rPr>
      </w:pPr>
    </w:p>
    <w:p w:rsidR="004F6CF9" w:rsidRPr="004F6CF9" w:rsidRDefault="004F6CF9" w:rsidP="004F6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4F6CF9">
        <w:t>Для реализации мероприятий подпрограммы необходимо в течение 2023-2025 годов использование финансовых затрат в объёме 6 тыс. рублей, в том числе  в 2023 году – 2 тыс. рублей, в 2024 году – 2 тыс. рублей, в 2025 году – 2 тыс. рублей.</w:t>
      </w:r>
    </w:p>
    <w:p w:rsidR="004F6CF9" w:rsidRPr="004F6CF9" w:rsidRDefault="004F6CF9" w:rsidP="004F6CF9">
      <w:pPr>
        <w:pStyle w:val="2"/>
        <w:ind w:right="0" w:firstLine="709"/>
        <w:jc w:val="both"/>
        <w:rPr>
          <w:szCs w:val="28"/>
        </w:rPr>
      </w:pPr>
      <w:r w:rsidRPr="004F6CF9">
        <w:rPr>
          <w:szCs w:val="28"/>
        </w:rPr>
        <w:t xml:space="preserve">Финансирование мероприятий, предусмотренных подпрограммой, осуществляется за счет средств внебюджетных источников. </w:t>
      </w:r>
    </w:p>
    <w:p w:rsidR="004F6CF9" w:rsidRPr="004F6CF9" w:rsidRDefault="004F6CF9" w:rsidP="004F6CF9">
      <w:pPr>
        <w:pStyle w:val="2"/>
        <w:ind w:right="0" w:firstLine="709"/>
        <w:jc w:val="both"/>
        <w:rPr>
          <w:szCs w:val="28"/>
        </w:rPr>
      </w:pPr>
      <w:r w:rsidRPr="004F6CF9">
        <w:rPr>
          <w:szCs w:val="28"/>
        </w:rPr>
        <w:t>Объемы финансирования подпрограммы носят прогнозный характер и подлежат ежегодному уточнению, исходя из степени реализации мероприятий.</w:t>
      </w:r>
    </w:p>
    <w:p w:rsidR="004F6CF9" w:rsidRPr="004F6CF9" w:rsidRDefault="004F6CF9" w:rsidP="004F6CF9">
      <w:pPr>
        <w:pStyle w:val="2"/>
        <w:ind w:right="0"/>
        <w:jc w:val="both"/>
        <w:rPr>
          <w:szCs w:val="28"/>
        </w:rPr>
      </w:pPr>
    </w:p>
    <w:p w:rsidR="004F6CF9" w:rsidRPr="004F6CF9" w:rsidRDefault="004F6CF9" w:rsidP="004F6CF9">
      <w:pPr>
        <w:pStyle w:val="2"/>
        <w:ind w:right="0"/>
        <w:jc w:val="center"/>
        <w:rPr>
          <w:b/>
          <w:szCs w:val="28"/>
        </w:rPr>
      </w:pPr>
      <w:r w:rsidRPr="004F6CF9">
        <w:rPr>
          <w:b/>
          <w:szCs w:val="28"/>
        </w:rPr>
        <w:t>Раздел 6. Механизм реализации, система управления реализацией подпрограммы и контроль хода её реализации</w:t>
      </w:r>
    </w:p>
    <w:p w:rsidR="004F6CF9" w:rsidRPr="004F6CF9" w:rsidRDefault="004F6CF9" w:rsidP="004F6CF9">
      <w:pPr>
        <w:pStyle w:val="2"/>
        <w:ind w:right="0"/>
        <w:jc w:val="center"/>
        <w:rPr>
          <w:szCs w:val="28"/>
        </w:rPr>
      </w:pPr>
    </w:p>
    <w:p w:rsidR="004F6CF9" w:rsidRPr="004F6CF9" w:rsidRDefault="004F6CF9" w:rsidP="004F6CF9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CF9">
        <w:rPr>
          <w:rFonts w:ascii="Times New Roman" w:hAnsi="Times New Roman"/>
          <w:sz w:val="28"/>
          <w:szCs w:val="28"/>
        </w:rPr>
        <w:lastRenderedPageBreak/>
        <w:t xml:space="preserve">Общее руководство и </w:t>
      </w:r>
      <w:proofErr w:type="gramStart"/>
      <w:r w:rsidRPr="004F6C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6CF9">
        <w:rPr>
          <w:rFonts w:ascii="Times New Roman" w:hAnsi="Times New Roman"/>
          <w:sz w:val="28"/>
          <w:szCs w:val="28"/>
        </w:rPr>
        <w:t xml:space="preserve"> исполнением подпрограммы осуществляет администрация Машуковского сельсовета.</w:t>
      </w:r>
    </w:p>
    <w:p w:rsidR="004F6CF9" w:rsidRPr="004F6CF9" w:rsidRDefault="004F6CF9" w:rsidP="004F6CF9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CF9" w:rsidRPr="004F6CF9" w:rsidRDefault="004F6CF9" w:rsidP="004F6CF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CF9">
        <w:rPr>
          <w:rFonts w:ascii="Times New Roman" w:hAnsi="Times New Roman"/>
          <w:b/>
          <w:sz w:val="28"/>
          <w:szCs w:val="28"/>
        </w:rPr>
        <w:t>Раздел 7. Ожидаемый (планируемый) эффект от реализации подпрограммы</w:t>
      </w:r>
    </w:p>
    <w:p w:rsidR="004F6CF9" w:rsidRPr="004F6CF9" w:rsidRDefault="004F6CF9" w:rsidP="004F6CF9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CF9" w:rsidRPr="004F6CF9" w:rsidRDefault="004F6CF9" w:rsidP="004F6CF9">
      <w:pPr>
        <w:spacing w:after="0" w:line="240" w:lineRule="auto"/>
        <w:ind w:firstLine="699"/>
        <w:jc w:val="both"/>
        <w:rPr>
          <w:spacing w:val="1"/>
        </w:rPr>
      </w:pPr>
      <w:r w:rsidRPr="004F6CF9">
        <w:rPr>
          <w:spacing w:val="1"/>
        </w:rPr>
        <w:t xml:space="preserve">Подпрограмма носит ярко выраженный социальный характер, результаты реализации мероприятий будут оказывать многогранное влияние на социально-общественные стороны жизни населения </w:t>
      </w:r>
      <w:r w:rsidRPr="004F6CF9">
        <w:t>муниципального образования Машуковского сельсовета</w:t>
      </w:r>
      <w:r w:rsidRPr="004F6CF9">
        <w:rPr>
          <w:spacing w:val="1"/>
        </w:rPr>
        <w:t>.</w:t>
      </w:r>
    </w:p>
    <w:p w:rsidR="004F6CF9" w:rsidRPr="004F6CF9" w:rsidRDefault="004F6CF9" w:rsidP="004F6CF9">
      <w:pPr>
        <w:spacing w:after="0" w:line="240" w:lineRule="auto"/>
        <w:ind w:firstLine="709"/>
        <w:jc w:val="both"/>
        <w:rPr>
          <w:color w:val="000000"/>
          <w:highlight w:val="yellow"/>
        </w:rPr>
      </w:pPr>
      <w:r w:rsidRPr="004F6CF9">
        <w:rPr>
          <w:color w:val="000000"/>
        </w:rPr>
        <w:t xml:space="preserve">Своевременное выполнение подпрограммных мероприятий будет способствовать стимулированию роста общественного сознания по вопросам толерантности, непринятия терроризма и экстремистских проявлений, гражданской инициативы правоохранительной направленности. </w:t>
      </w:r>
    </w:p>
    <w:p w:rsidR="004F6CF9" w:rsidRPr="004F6CF9" w:rsidRDefault="004F6CF9" w:rsidP="004F6CF9">
      <w:pPr>
        <w:spacing w:after="0" w:line="240" w:lineRule="auto"/>
        <w:ind w:firstLine="708"/>
        <w:jc w:val="both"/>
        <w:rPr>
          <w:rStyle w:val="a8"/>
          <w:i w:val="0"/>
        </w:rPr>
      </w:pPr>
      <w:r w:rsidRPr="004F6CF9">
        <w:rPr>
          <w:rStyle w:val="a8"/>
          <w:i w:val="0"/>
        </w:rPr>
        <w:t xml:space="preserve">Социально-экономический эффект реализации подпрограммы выражается </w:t>
      </w:r>
      <w:proofErr w:type="gramStart"/>
      <w:r w:rsidRPr="004F6CF9">
        <w:rPr>
          <w:rStyle w:val="a8"/>
          <w:i w:val="0"/>
        </w:rPr>
        <w:t>в</w:t>
      </w:r>
      <w:proofErr w:type="gramEnd"/>
      <w:r w:rsidRPr="004F6CF9">
        <w:rPr>
          <w:rStyle w:val="a8"/>
          <w:i w:val="0"/>
        </w:rPr>
        <w:t xml:space="preserve">: </w:t>
      </w:r>
    </w:p>
    <w:p w:rsidR="004F6CF9" w:rsidRPr="004F6CF9" w:rsidRDefault="004F6CF9" w:rsidP="004F6CF9">
      <w:pPr>
        <w:spacing w:after="0" w:line="240" w:lineRule="auto"/>
        <w:ind w:firstLine="709"/>
        <w:jc w:val="both"/>
        <w:rPr>
          <w:rStyle w:val="a8"/>
          <w:i w:val="0"/>
        </w:rPr>
      </w:pPr>
      <w:r w:rsidRPr="004F6CF9">
        <w:rPr>
          <w:rStyle w:val="a8"/>
          <w:i w:val="0"/>
        </w:rPr>
        <w:t xml:space="preserve">– </w:t>
      </w:r>
      <w:proofErr w:type="gramStart"/>
      <w:r w:rsidRPr="004F6CF9">
        <w:rPr>
          <w:rStyle w:val="a8"/>
          <w:i w:val="0"/>
        </w:rPr>
        <w:t>распространении</w:t>
      </w:r>
      <w:proofErr w:type="gramEnd"/>
      <w:r w:rsidRPr="004F6CF9">
        <w:rPr>
          <w:rStyle w:val="a8"/>
          <w:i w:val="0"/>
        </w:rPr>
        <w:t xml:space="preserve"> культуры интернационализма, согласия, национальной и ре</w:t>
      </w:r>
      <w:r w:rsidRPr="004F6CF9">
        <w:rPr>
          <w:rStyle w:val="a8"/>
          <w:i w:val="0"/>
        </w:rPr>
        <w:softHyphen/>
        <w:t>лигиозной терпимости в среде учреждений социальной сферы;</w:t>
      </w:r>
    </w:p>
    <w:p w:rsidR="004F6CF9" w:rsidRPr="004F6CF9" w:rsidRDefault="004F6CF9" w:rsidP="004F6CF9">
      <w:pPr>
        <w:spacing w:after="0" w:line="240" w:lineRule="auto"/>
        <w:ind w:firstLine="709"/>
        <w:jc w:val="both"/>
      </w:pPr>
      <w:r w:rsidRPr="004F6CF9">
        <w:t xml:space="preserve">– гармонизации межнациональных отношений, повышении уровня </w:t>
      </w:r>
      <w:proofErr w:type="spellStart"/>
      <w:r w:rsidRPr="004F6CF9">
        <w:t>этносоциальной</w:t>
      </w:r>
      <w:proofErr w:type="spellEnd"/>
      <w:r w:rsidRPr="004F6CF9">
        <w:t xml:space="preserve"> комфортности;</w:t>
      </w:r>
    </w:p>
    <w:p w:rsidR="004F6CF9" w:rsidRPr="004F6CF9" w:rsidRDefault="004F6CF9" w:rsidP="004F6CF9">
      <w:pPr>
        <w:spacing w:after="0" w:line="240" w:lineRule="auto"/>
        <w:ind w:firstLine="709"/>
        <w:jc w:val="both"/>
      </w:pPr>
      <w:r w:rsidRPr="004F6CF9">
        <w:t xml:space="preserve">– </w:t>
      </w:r>
      <w:proofErr w:type="gramStart"/>
      <w:r w:rsidRPr="004F6CF9">
        <w:t>формировании</w:t>
      </w:r>
      <w:proofErr w:type="gramEnd"/>
      <w:r w:rsidRPr="004F6CF9"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4F6CF9" w:rsidRPr="004F6CF9" w:rsidRDefault="004F6CF9" w:rsidP="004F6CF9">
      <w:pPr>
        <w:spacing w:after="0" w:line="240" w:lineRule="auto"/>
        <w:ind w:firstLine="709"/>
        <w:jc w:val="both"/>
      </w:pPr>
      <w:r w:rsidRPr="004F6CF9">
        <w:t xml:space="preserve">– </w:t>
      </w:r>
      <w:proofErr w:type="gramStart"/>
      <w:r w:rsidRPr="004F6CF9">
        <w:t>укреплении</w:t>
      </w:r>
      <w:proofErr w:type="gramEnd"/>
      <w:r w:rsidRPr="004F6CF9">
        <w:t xml:space="preserve"> в молодежной среде атмосферы межэтнического согласия и толерантности;</w:t>
      </w:r>
    </w:p>
    <w:p w:rsidR="004F6CF9" w:rsidRPr="004F6CF9" w:rsidRDefault="004F6CF9" w:rsidP="004F6CF9">
      <w:pPr>
        <w:spacing w:after="0" w:line="240" w:lineRule="auto"/>
        <w:ind w:firstLine="709"/>
        <w:jc w:val="both"/>
      </w:pPr>
      <w:r w:rsidRPr="004F6CF9">
        <w:t xml:space="preserve">– </w:t>
      </w:r>
      <w:proofErr w:type="gramStart"/>
      <w:r w:rsidRPr="004F6CF9">
        <w:t>недопущении</w:t>
      </w:r>
      <w:proofErr w:type="gramEnd"/>
      <w:r w:rsidRPr="004F6CF9">
        <w:t xml:space="preserve"> создания и деятельности националистических экстремистских молодежных группировок;</w:t>
      </w:r>
    </w:p>
    <w:p w:rsidR="004F6CF9" w:rsidRPr="004F6CF9" w:rsidRDefault="004F6CF9" w:rsidP="004F6CF9">
      <w:pPr>
        <w:spacing w:after="0" w:line="240" w:lineRule="auto"/>
        <w:ind w:firstLine="709"/>
        <w:jc w:val="both"/>
      </w:pPr>
      <w:proofErr w:type="gramStart"/>
      <w:r w:rsidRPr="004F6CF9">
        <w:t>– формировании единого информационного пространства для пропаганды и распространения на территории муниципального образования Машуковского сельсовета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4F6CF9" w:rsidRPr="004F6CF9" w:rsidRDefault="004F6CF9" w:rsidP="004F6CF9">
      <w:pPr>
        <w:spacing w:after="0" w:line="240" w:lineRule="auto"/>
        <w:ind w:firstLine="708"/>
        <w:jc w:val="both"/>
      </w:pPr>
      <w:r w:rsidRPr="004F6CF9">
        <w:t>Организационный эффект заключается в налаживании своевременной и эффективной схемы взаимодействия между органами местного самоуправления, муниципальными учреждениями, общественными организациями, средствами массовой информации муниципального образования Машуковского сельсовета, правоохранительными органами Мотыгинского района по противодействию проявлений экстремизма, терроризма и гармонизации межнациональных отношений.</w:t>
      </w:r>
    </w:p>
    <w:p w:rsidR="004F6CF9" w:rsidRPr="004F6CF9" w:rsidRDefault="004F6CF9" w:rsidP="004F6CF9">
      <w:pPr>
        <w:spacing w:after="0" w:line="240" w:lineRule="auto"/>
        <w:jc w:val="center"/>
      </w:pPr>
    </w:p>
    <w:p w:rsidR="004F6CF9" w:rsidRPr="004F6CF9" w:rsidRDefault="004F6CF9" w:rsidP="004F6CF9">
      <w:pPr>
        <w:spacing w:after="0" w:line="240" w:lineRule="auto"/>
        <w:jc w:val="center"/>
      </w:pPr>
      <w:r w:rsidRPr="004F6CF9">
        <w:t>___________</w:t>
      </w:r>
    </w:p>
    <w:p w:rsidR="004F6CF9" w:rsidRDefault="004F6CF9" w:rsidP="004F6CF9"/>
    <w:p w:rsidR="004F6CF9" w:rsidRDefault="004F6CF9" w:rsidP="00155FBD">
      <w:pPr>
        <w:spacing w:after="0"/>
        <w:ind w:left="5812"/>
        <w:rPr>
          <w:sz w:val="22"/>
          <w:szCs w:val="22"/>
        </w:rPr>
        <w:sectPr w:rsidR="004F6CF9" w:rsidSect="00712896">
          <w:headerReference w:type="default" r:id="rId7"/>
          <w:pgSz w:w="11906" w:h="16838"/>
          <w:pgMar w:top="1134" w:right="850" w:bottom="719" w:left="1418" w:header="708" w:footer="708" w:gutter="0"/>
          <w:cols w:space="708"/>
          <w:docGrid w:linePitch="360"/>
        </w:sectPr>
      </w:pP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10348" w:right="-31"/>
        <w:rPr>
          <w:rFonts w:ascii="Times New Roman" w:hAnsi="Times New Roman" w:cs="Times New Roman"/>
          <w:sz w:val="20"/>
          <w:szCs w:val="20"/>
        </w:rPr>
      </w:pPr>
      <w:r w:rsidRPr="00E01CF6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1F57E1" w:rsidRPr="00DB3DB2" w:rsidRDefault="001F57E1" w:rsidP="00167555">
      <w:pPr>
        <w:spacing w:after="120" w:line="220" w:lineRule="exact"/>
        <w:ind w:left="6237"/>
        <w:jc w:val="center"/>
        <w:rPr>
          <w:sz w:val="20"/>
          <w:szCs w:val="20"/>
        </w:rPr>
      </w:pPr>
      <w:r w:rsidRPr="00E01CF6">
        <w:rPr>
          <w:sz w:val="20"/>
          <w:szCs w:val="20"/>
        </w:rPr>
        <w:t xml:space="preserve">к </w:t>
      </w:r>
      <w:r w:rsidRPr="000F643E">
        <w:rPr>
          <w:sz w:val="20"/>
          <w:szCs w:val="20"/>
        </w:rPr>
        <w:t>подпрограмме «</w:t>
      </w:r>
      <w:r w:rsidRPr="00C2426B">
        <w:rPr>
          <w:sz w:val="20"/>
          <w:szCs w:val="20"/>
        </w:rPr>
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МО </w:t>
      </w:r>
      <w:r>
        <w:rPr>
          <w:sz w:val="20"/>
          <w:szCs w:val="20"/>
        </w:rPr>
        <w:t xml:space="preserve">Машуковский </w:t>
      </w:r>
      <w:r w:rsidRPr="00C2426B">
        <w:rPr>
          <w:sz w:val="20"/>
          <w:szCs w:val="20"/>
        </w:rPr>
        <w:t xml:space="preserve"> сельсовет</w:t>
      </w:r>
      <w:r w:rsidRPr="000F643E">
        <w:rPr>
          <w:sz w:val="20"/>
          <w:szCs w:val="20"/>
        </w:rPr>
        <w:t xml:space="preserve">», </w:t>
      </w:r>
      <w:r>
        <w:rPr>
          <w:sz w:val="20"/>
          <w:szCs w:val="20"/>
        </w:rPr>
        <w:t>к  м</w:t>
      </w:r>
      <w:r w:rsidRPr="00DB3DB2">
        <w:rPr>
          <w:sz w:val="20"/>
          <w:szCs w:val="20"/>
        </w:rPr>
        <w:t>униципальн</w:t>
      </w:r>
      <w:r>
        <w:rPr>
          <w:sz w:val="20"/>
          <w:szCs w:val="20"/>
        </w:rPr>
        <w:t>ой</w:t>
      </w:r>
      <w:r w:rsidRPr="00DB3DB2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 xml:space="preserve">е </w:t>
      </w:r>
      <w:r w:rsidRPr="00DB3DB2">
        <w:rPr>
          <w:sz w:val="20"/>
          <w:szCs w:val="20"/>
        </w:rPr>
        <w:t>"</w:t>
      </w:r>
      <w:r w:rsidRPr="00DB3DB2">
        <w:rPr>
          <w:sz w:val="20"/>
          <w:szCs w:val="20"/>
          <w:lang w:eastAsia="ru-RU"/>
        </w:rPr>
        <w:t xml:space="preserve">Содействие развитию местного самоуправления </w:t>
      </w:r>
      <w:r w:rsidRPr="00DB3DB2">
        <w:rPr>
          <w:sz w:val="20"/>
          <w:szCs w:val="20"/>
        </w:rPr>
        <w:t xml:space="preserve">на территории МО Машуковский  сельсовет» от </w:t>
      </w:r>
      <w:r w:rsidR="007C1566" w:rsidRPr="007C1566">
        <w:rPr>
          <w:sz w:val="20"/>
          <w:szCs w:val="20"/>
          <w:u w:val="single"/>
        </w:rPr>
        <w:t>25</w:t>
      </w:r>
      <w:r w:rsidRPr="00DB3DB2">
        <w:rPr>
          <w:sz w:val="20"/>
          <w:szCs w:val="20"/>
        </w:rPr>
        <w:t>.</w:t>
      </w:r>
      <w:r w:rsidR="007C1566">
        <w:rPr>
          <w:sz w:val="20"/>
          <w:szCs w:val="20"/>
        </w:rPr>
        <w:t>11</w:t>
      </w:r>
      <w:r w:rsidRPr="00DB3DB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424035">
        <w:rPr>
          <w:sz w:val="20"/>
          <w:szCs w:val="20"/>
        </w:rPr>
        <w:t>2</w:t>
      </w:r>
      <w:r w:rsidRPr="00DB3DB2">
        <w:rPr>
          <w:sz w:val="20"/>
          <w:szCs w:val="20"/>
        </w:rPr>
        <w:t xml:space="preserve"> № </w:t>
      </w:r>
      <w:r w:rsidR="007C1566" w:rsidRPr="007C1566">
        <w:rPr>
          <w:sz w:val="20"/>
          <w:szCs w:val="20"/>
          <w:u w:val="single"/>
        </w:rPr>
        <w:t>38</w:t>
      </w:r>
      <w:r w:rsidR="007C1566">
        <w:rPr>
          <w:sz w:val="20"/>
          <w:szCs w:val="20"/>
        </w:rPr>
        <w:t>-п</w:t>
      </w:r>
    </w:p>
    <w:p w:rsidR="001F57E1" w:rsidRPr="00DB3DB2" w:rsidRDefault="001F57E1" w:rsidP="00DB3DB2">
      <w:pPr>
        <w:pStyle w:val="a3"/>
        <w:autoSpaceDE w:val="0"/>
        <w:autoSpaceDN w:val="0"/>
        <w:adjustRightInd w:val="0"/>
        <w:spacing w:after="0"/>
        <w:ind w:left="5529" w:right="139" w:hanging="993"/>
        <w:rPr>
          <w:rFonts w:ascii="Times New Roman" w:hAnsi="Times New Roman" w:cs="Times New Roman"/>
          <w:b/>
          <w:bCs/>
          <w:sz w:val="28"/>
          <w:szCs w:val="28"/>
        </w:rPr>
      </w:pPr>
      <w:r w:rsidRPr="00DB3DB2">
        <w:rPr>
          <w:rFonts w:ascii="Times New Roman" w:hAnsi="Times New Roman" w:cs="Times New Roman"/>
          <w:b/>
          <w:bCs/>
          <w:sz w:val="28"/>
          <w:szCs w:val="28"/>
        </w:rPr>
        <w:t>Перечень целевых индикаторов подпрограммы</w:t>
      </w:r>
    </w:p>
    <w:p w:rsidR="001F57E1" w:rsidRPr="00DB3DB2" w:rsidRDefault="001F57E1" w:rsidP="00DB3DB2">
      <w:pPr>
        <w:pStyle w:val="a3"/>
        <w:autoSpaceDE w:val="0"/>
        <w:autoSpaceDN w:val="0"/>
        <w:adjustRightInd w:val="0"/>
        <w:spacing w:after="0"/>
        <w:ind w:left="5529" w:right="139" w:hanging="993"/>
        <w:rPr>
          <w:rFonts w:ascii="Times New Roman" w:hAnsi="Times New Roman" w:cs="Times New Roman"/>
          <w:sz w:val="20"/>
          <w:szCs w:val="20"/>
        </w:rPr>
      </w:pPr>
    </w:p>
    <w:tbl>
      <w:tblPr>
        <w:tblW w:w="1542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1134"/>
        <w:gridCol w:w="1417"/>
        <w:gridCol w:w="1252"/>
        <w:gridCol w:w="1418"/>
        <w:gridCol w:w="1276"/>
        <w:gridCol w:w="1418"/>
        <w:gridCol w:w="1842"/>
      </w:tblGrid>
      <w:tr w:rsidR="001F57E1" w:rsidRPr="00ED13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1F57E1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CAA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B72CA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B72C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2CA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2C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1F57E1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CAA">
              <w:rPr>
                <w:rFonts w:ascii="Times New Roman" w:hAnsi="Times New Roman"/>
                <w:sz w:val="20"/>
                <w:szCs w:val="20"/>
              </w:rPr>
              <w:t xml:space="preserve">Цель,    </w:t>
            </w:r>
            <w:r w:rsidRPr="00B72CAA">
              <w:rPr>
                <w:rFonts w:ascii="Times New Roman" w:hAnsi="Times New Roman"/>
                <w:sz w:val="20"/>
                <w:szCs w:val="20"/>
              </w:rPr>
              <w:br/>
              <w:t xml:space="preserve">целевые индикаторы </w:t>
            </w:r>
            <w:r w:rsidRPr="00B72CA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1F57E1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CAA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B72CAA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1F57E1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CAA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B72CAA">
              <w:rPr>
                <w:rFonts w:ascii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1F57E1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CAA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  <w:p w:rsidR="001F57E1" w:rsidRPr="00B72CAA" w:rsidRDefault="001F57E1" w:rsidP="004F6CF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CAA">
              <w:rPr>
                <w:rFonts w:ascii="Times New Roman" w:hAnsi="Times New Roman"/>
                <w:sz w:val="20"/>
                <w:szCs w:val="20"/>
              </w:rPr>
              <w:t>20</w:t>
            </w:r>
            <w:r w:rsidR="004F6CF9">
              <w:rPr>
                <w:rFonts w:ascii="Times New Roman" w:hAnsi="Times New Roman"/>
                <w:sz w:val="20"/>
                <w:szCs w:val="20"/>
              </w:rPr>
              <w:t>22</w:t>
            </w:r>
            <w:r w:rsidRPr="00B72CA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4F6CF9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57E1" w:rsidRPr="00B72CAA" w:rsidRDefault="001F57E1" w:rsidP="004F6CF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CAA">
              <w:rPr>
                <w:rFonts w:ascii="Times New Roman" w:hAnsi="Times New Roman"/>
                <w:sz w:val="20"/>
                <w:szCs w:val="20"/>
              </w:rPr>
              <w:t>202</w:t>
            </w:r>
            <w:r w:rsidR="004F6CF9">
              <w:rPr>
                <w:rFonts w:ascii="Times New Roman" w:hAnsi="Times New Roman"/>
                <w:sz w:val="20"/>
                <w:szCs w:val="20"/>
              </w:rPr>
              <w:t>3</w:t>
            </w:r>
            <w:r w:rsidRPr="00B72CA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4F6CF9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57E1" w:rsidRPr="00B72CAA" w:rsidRDefault="001F57E1" w:rsidP="004F6CF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CAA">
              <w:rPr>
                <w:rFonts w:ascii="Times New Roman" w:hAnsi="Times New Roman"/>
                <w:sz w:val="20"/>
                <w:szCs w:val="20"/>
              </w:rPr>
              <w:t>202</w:t>
            </w:r>
            <w:r w:rsidR="004F6CF9">
              <w:rPr>
                <w:rFonts w:ascii="Times New Roman" w:hAnsi="Times New Roman"/>
                <w:sz w:val="20"/>
                <w:szCs w:val="20"/>
              </w:rPr>
              <w:t>4</w:t>
            </w:r>
            <w:r w:rsidRPr="00B72CA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4F6CF9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57E1" w:rsidRPr="00B72CAA" w:rsidRDefault="001F57E1" w:rsidP="004F6CF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CAA">
              <w:rPr>
                <w:rFonts w:ascii="Times New Roman" w:hAnsi="Times New Roman"/>
                <w:sz w:val="20"/>
                <w:szCs w:val="20"/>
              </w:rPr>
              <w:t>202</w:t>
            </w:r>
            <w:r w:rsidR="004F6CF9">
              <w:rPr>
                <w:rFonts w:ascii="Times New Roman" w:hAnsi="Times New Roman"/>
                <w:sz w:val="20"/>
                <w:szCs w:val="20"/>
              </w:rPr>
              <w:t>5</w:t>
            </w:r>
            <w:r w:rsidRPr="00B72CA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4F6CF9" w:rsidP="00C414A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57E1" w:rsidRPr="00ED13B7">
        <w:trPr>
          <w:cantSplit/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1F57E1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1F57E1" w:rsidP="00167555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B72CAA">
              <w:rPr>
                <w:rFonts w:ascii="Times New Roman" w:hAnsi="Times New Roman"/>
              </w:rPr>
              <w:t xml:space="preserve">Цель подпрограммы: </w:t>
            </w:r>
          </w:p>
          <w:p w:rsidR="001F57E1" w:rsidRPr="00B373A3" w:rsidRDefault="001F57E1" w:rsidP="00B373A3">
            <w:pPr>
              <w:spacing w:after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73A3">
              <w:rPr>
                <w:sz w:val="22"/>
                <w:szCs w:val="22"/>
              </w:rPr>
              <w:t>создание условий для развития и реализации культурного и духовного потенциала населения проживающего на территории муниципального образования - Машуковский сельсовет Мотыгинского района;</w:t>
            </w:r>
          </w:p>
          <w:p w:rsidR="001F57E1" w:rsidRPr="00B373A3" w:rsidRDefault="001F57E1" w:rsidP="00B373A3">
            <w:pPr>
              <w:spacing w:after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73A3">
              <w:rPr>
                <w:sz w:val="22"/>
                <w:szCs w:val="22"/>
              </w:rPr>
              <w:t>противодействие терроризму и экстремизму, защита жизни граждан, проживающих на территории муниципального образования Машуковский сельсовет от террористических и экстремистских актов;</w:t>
            </w:r>
          </w:p>
          <w:p w:rsidR="001F57E1" w:rsidRPr="00B72CAA" w:rsidRDefault="001F57E1" w:rsidP="00B373A3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B72CAA">
              <w:rPr>
                <w:rFonts w:ascii="Times New Roman" w:hAnsi="Times New Roman"/>
              </w:rPr>
              <w:t xml:space="preserve">           - совершенствование системы пожарной безопасности на территории  муниципального образования Машуковский  сельсовет, обеспечение необходимых условий для предотвращения гибели и травматизма людей при пожарах, сокращения материального ущерба.</w:t>
            </w:r>
          </w:p>
        </w:tc>
      </w:tr>
      <w:tr w:rsidR="001F57E1" w:rsidRPr="00ED13B7">
        <w:trPr>
          <w:cantSplit/>
          <w:trHeight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1F57E1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Default="001F57E1" w:rsidP="00B13C6D">
            <w:pPr>
              <w:spacing w:after="0" w:line="240" w:lineRule="auto"/>
              <w:rPr>
                <w:sz w:val="22"/>
                <w:szCs w:val="22"/>
              </w:rPr>
            </w:pPr>
            <w:r w:rsidRPr="00ED13B7">
              <w:rPr>
                <w:sz w:val="22"/>
                <w:szCs w:val="22"/>
              </w:rPr>
              <w:t xml:space="preserve">Задачи </w:t>
            </w:r>
            <w:r w:rsidRPr="00030B06">
              <w:rPr>
                <w:sz w:val="22"/>
                <w:szCs w:val="22"/>
              </w:rPr>
              <w:t>подпрограммы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030B06"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F57E1" w:rsidRPr="00ED13B7" w:rsidRDefault="001F57E1" w:rsidP="00B13C6D">
            <w:pPr>
              <w:spacing w:after="0" w:line="240" w:lineRule="auto"/>
              <w:rPr>
                <w:sz w:val="22"/>
                <w:szCs w:val="22"/>
              </w:rPr>
            </w:pPr>
            <w:r w:rsidRPr="00ED13B7">
              <w:rPr>
                <w:sz w:val="22"/>
                <w:szCs w:val="22"/>
              </w:rPr>
              <w:t xml:space="preserve">Информирование населения муниципального образования </w:t>
            </w:r>
            <w:r>
              <w:rPr>
                <w:sz w:val="22"/>
                <w:szCs w:val="22"/>
              </w:rPr>
              <w:t xml:space="preserve">Машуковский </w:t>
            </w:r>
            <w:r w:rsidRPr="00ED13B7">
              <w:rPr>
                <w:sz w:val="22"/>
                <w:szCs w:val="22"/>
              </w:rPr>
              <w:t xml:space="preserve"> сельсовет по вопросам противодействия терроризму и экстремизму;</w:t>
            </w:r>
          </w:p>
          <w:p w:rsidR="001F57E1" w:rsidRPr="00AA25AE" w:rsidRDefault="001F57E1" w:rsidP="00B13C6D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C2426B">
              <w:rPr>
                <w:sz w:val="22"/>
                <w:szCs w:val="22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C2426B">
              <w:rPr>
                <w:sz w:val="22"/>
                <w:szCs w:val="22"/>
              </w:rPr>
              <w:t>конфессий</w:t>
            </w:r>
            <w:proofErr w:type="spellEnd"/>
            <w:r w:rsidRPr="00C2426B">
              <w:rPr>
                <w:sz w:val="22"/>
                <w:szCs w:val="22"/>
              </w:rPr>
              <w:t>.</w:t>
            </w:r>
          </w:p>
        </w:tc>
      </w:tr>
      <w:tr w:rsidR="001F57E1" w:rsidRPr="00ED13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1F57E1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C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1F57E1" w:rsidP="00167555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B72CAA">
              <w:rPr>
                <w:rFonts w:ascii="Times New Roman" w:hAnsi="Times New Roman"/>
                <w:lang w:eastAsia="ru-RU"/>
              </w:rPr>
              <w:t>Количество фактов, свидетельствующих о наличии признаков экстремизма на территории МО Машуковский 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1F57E1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B72CA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1F57E1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B72CA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4F6CF9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4F6CF9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4F6CF9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4F6CF9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E1" w:rsidRPr="00B72CAA" w:rsidRDefault="001F57E1" w:rsidP="00B13C6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B72CAA">
              <w:rPr>
                <w:rFonts w:ascii="Times New Roman" w:hAnsi="Times New Roman"/>
              </w:rPr>
              <w:t>0</w:t>
            </w:r>
          </w:p>
        </w:tc>
      </w:tr>
    </w:tbl>
    <w:p w:rsidR="001F57E1" w:rsidRDefault="001F57E1" w:rsidP="00155FBD">
      <w:pPr>
        <w:spacing w:after="0"/>
        <w:rPr>
          <w:sz w:val="22"/>
          <w:szCs w:val="22"/>
        </w:rPr>
      </w:pPr>
    </w:p>
    <w:p w:rsidR="001F57E1" w:rsidRDefault="001F57E1" w:rsidP="00155FBD">
      <w:pPr>
        <w:spacing w:after="0"/>
        <w:rPr>
          <w:sz w:val="22"/>
          <w:szCs w:val="22"/>
        </w:rPr>
      </w:pPr>
    </w:p>
    <w:p w:rsidR="001F57E1" w:rsidRDefault="001F57E1" w:rsidP="00155FBD">
      <w:pPr>
        <w:spacing w:after="0"/>
        <w:rPr>
          <w:sz w:val="22"/>
          <w:szCs w:val="22"/>
        </w:rPr>
      </w:pPr>
    </w:p>
    <w:p w:rsidR="001F57E1" w:rsidRDefault="001F57E1" w:rsidP="00155FBD">
      <w:pPr>
        <w:spacing w:after="0"/>
        <w:rPr>
          <w:sz w:val="22"/>
          <w:szCs w:val="22"/>
        </w:rPr>
      </w:pPr>
    </w:p>
    <w:p w:rsidR="001F57E1" w:rsidRPr="006914E9" w:rsidRDefault="001F57E1" w:rsidP="00155FBD">
      <w:pPr>
        <w:spacing w:after="0"/>
      </w:pPr>
      <w:r w:rsidRPr="006914E9">
        <w:t xml:space="preserve">Глава </w:t>
      </w:r>
      <w:r>
        <w:t xml:space="preserve">Машуковского </w:t>
      </w:r>
      <w:r w:rsidRPr="006914E9">
        <w:t xml:space="preserve"> сельсовета                                                     </w:t>
      </w:r>
      <w:r>
        <w:t xml:space="preserve">                                                                Н.А. Тварадзе</w:t>
      </w: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10348" w:right="-31"/>
        <w:rPr>
          <w:rFonts w:ascii="Times New Roman" w:hAnsi="Times New Roman" w:cs="Times New Roman"/>
          <w:sz w:val="20"/>
          <w:szCs w:val="20"/>
        </w:rPr>
      </w:pP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10348" w:right="-31"/>
        <w:rPr>
          <w:rFonts w:ascii="Times New Roman" w:hAnsi="Times New Roman" w:cs="Times New Roman"/>
          <w:sz w:val="20"/>
          <w:szCs w:val="20"/>
        </w:rPr>
      </w:pP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10348" w:right="-31"/>
        <w:rPr>
          <w:rFonts w:ascii="Times New Roman" w:hAnsi="Times New Roman" w:cs="Times New Roman"/>
          <w:sz w:val="20"/>
          <w:szCs w:val="20"/>
        </w:rPr>
      </w:pP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10348" w:right="-31"/>
        <w:rPr>
          <w:rFonts w:ascii="Times New Roman" w:hAnsi="Times New Roman" w:cs="Times New Roman"/>
          <w:sz w:val="20"/>
          <w:szCs w:val="20"/>
        </w:rPr>
      </w:pP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10348" w:right="-31"/>
        <w:rPr>
          <w:rFonts w:ascii="Times New Roman" w:hAnsi="Times New Roman" w:cs="Times New Roman"/>
          <w:sz w:val="20"/>
          <w:szCs w:val="20"/>
        </w:rPr>
      </w:pP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10348" w:right="-31"/>
        <w:rPr>
          <w:rFonts w:ascii="Times New Roman" w:hAnsi="Times New Roman" w:cs="Times New Roman"/>
          <w:sz w:val="20"/>
          <w:szCs w:val="20"/>
        </w:rPr>
      </w:pP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10348" w:right="-31"/>
        <w:rPr>
          <w:rFonts w:ascii="Times New Roman" w:hAnsi="Times New Roman" w:cs="Times New Roman"/>
          <w:sz w:val="20"/>
          <w:szCs w:val="20"/>
        </w:rPr>
      </w:pP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10348" w:right="-31"/>
        <w:rPr>
          <w:rFonts w:ascii="Times New Roman" w:hAnsi="Times New Roman" w:cs="Times New Roman"/>
          <w:sz w:val="20"/>
          <w:szCs w:val="20"/>
        </w:rPr>
      </w:pP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10348" w:right="-31"/>
        <w:rPr>
          <w:rFonts w:ascii="Times New Roman" w:hAnsi="Times New Roman" w:cs="Times New Roman"/>
          <w:sz w:val="20"/>
          <w:szCs w:val="20"/>
        </w:rPr>
      </w:pP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10348" w:right="-31"/>
        <w:rPr>
          <w:rFonts w:ascii="Times New Roman" w:hAnsi="Times New Roman" w:cs="Times New Roman"/>
          <w:sz w:val="20"/>
          <w:szCs w:val="20"/>
        </w:rPr>
      </w:pP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10348" w:right="-31"/>
        <w:rPr>
          <w:rFonts w:ascii="Times New Roman" w:hAnsi="Times New Roman" w:cs="Times New Roman"/>
          <w:sz w:val="20"/>
          <w:szCs w:val="20"/>
        </w:rPr>
      </w:pPr>
    </w:p>
    <w:p w:rsidR="001F57E1" w:rsidRDefault="001F57E1" w:rsidP="00155FBD">
      <w:pPr>
        <w:pStyle w:val="a3"/>
        <w:autoSpaceDE w:val="0"/>
        <w:autoSpaceDN w:val="0"/>
        <w:adjustRightInd w:val="0"/>
        <w:spacing w:after="0"/>
        <w:ind w:left="10348" w:right="-31"/>
        <w:rPr>
          <w:rFonts w:ascii="Times New Roman" w:hAnsi="Times New Roman" w:cs="Times New Roman"/>
          <w:sz w:val="20"/>
          <w:szCs w:val="20"/>
        </w:rPr>
      </w:pPr>
      <w:r w:rsidRPr="00E01CF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№2</w:t>
      </w:r>
    </w:p>
    <w:p w:rsidR="001F57E1" w:rsidRPr="00DB3DB2" w:rsidRDefault="001F57E1" w:rsidP="00DB3DB2">
      <w:pPr>
        <w:spacing w:after="120" w:line="220" w:lineRule="exact"/>
        <w:ind w:left="6237"/>
        <w:jc w:val="center"/>
        <w:rPr>
          <w:sz w:val="20"/>
          <w:szCs w:val="20"/>
        </w:rPr>
      </w:pPr>
      <w:r w:rsidRPr="00E01CF6">
        <w:rPr>
          <w:sz w:val="20"/>
          <w:szCs w:val="20"/>
        </w:rPr>
        <w:t xml:space="preserve">к </w:t>
      </w:r>
      <w:r w:rsidRPr="000F643E">
        <w:rPr>
          <w:sz w:val="20"/>
          <w:szCs w:val="20"/>
        </w:rPr>
        <w:t>подпрограмме «</w:t>
      </w:r>
      <w:r w:rsidRPr="00C2426B">
        <w:rPr>
          <w:sz w:val="20"/>
          <w:szCs w:val="20"/>
        </w:rPr>
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МО </w:t>
      </w:r>
      <w:r>
        <w:rPr>
          <w:sz w:val="20"/>
          <w:szCs w:val="20"/>
        </w:rPr>
        <w:t xml:space="preserve">Машуковский </w:t>
      </w:r>
      <w:r w:rsidRPr="00C2426B">
        <w:rPr>
          <w:sz w:val="20"/>
          <w:szCs w:val="20"/>
        </w:rPr>
        <w:t xml:space="preserve"> сельсовет</w:t>
      </w:r>
      <w:r w:rsidRPr="000F643E">
        <w:rPr>
          <w:sz w:val="20"/>
          <w:szCs w:val="20"/>
        </w:rPr>
        <w:t xml:space="preserve">», </w:t>
      </w:r>
      <w:r>
        <w:rPr>
          <w:sz w:val="20"/>
          <w:szCs w:val="20"/>
        </w:rPr>
        <w:t>к  м</w:t>
      </w:r>
      <w:r w:rsidRPr="00DB3DB2">
        <w:rPr>
          <w:sz w:val="20"/>
          <w:szCs w:val="20"/>
        </w:rPr>
        <w:t>униципальн</w:t>
      </w:r>
      <w:r>
        <w:rPr>
          <w:sz w:val="20"/>
          <w:szCs w:val="20"/>
        </w:rPr>
        <w:t>ой</w:t>
      </w:r>
      <w:r w:rsidRPr="00DB3DB2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 xml:space="preserve">е </w:t>
      </w:r>
      <w:r w:rsidRPr="00DB3DB2">
        <w:rPr>
          <w:sz w:val="20"/>
          <w:szCs w:val="20"/>
        </w:rPr>
        <w:t>"</w:t>
      </w:r>
      <w:r w:rsidRPr="00DB3DB2">
        <w:rPr>
          <w:sz w:val="20"/>
          <w:szCs w:val="20"/>
          <w:lang w:eastAsia="ru-RU"/>
        </w:rPr>
        <w:t xml:space="preserve">Содействие развитию местного самоуправления </w:t>
      </w:r>
      <w:r w:rsidRPr="00DB3DB2">
        <w:rPr>
          <w:sz w:val="20"/>
          <w:szCs w:val="20"/>
        </w:rPr>
        <w:t xml:space="preserve">на территории МО Машуковский  сельсовет» от </w:t>
      </w:r>
      <w:r w:rsidR="00D530FC" w:rsidRPr="00D530FC">
        <w:rPr>
          <w:sz w:val="20"/>
          <w:szCs w:val="20"/>
          <w:u w:val="single"/>
        </w:rPr>
        <w:t>25</w:t>
      </w:r>
      <w:r w:rsidRPr="00D530FC">
        <w:rPr>
          <w:sz w:val="20"/>
          <w:szCs w:val="20"/>
          <w:u w:val="single"/>
        </w:rPr>
        <w:t>.</w:t>
      </w:r>
      <w:r w:rsidR="00D530FC">
        <w:rPr>
          <w:sz w:val="20"/>
          <w:szCs w:val="20"/>
        </w:rPr>
        <w:t>11</w:t>
      </w:r>
      <w:r w:rsidRPr="00DB3DB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424035">
        <w:rPr>
          <w:sz w:val="20"/>
          <w:szCs w:val="20"/>
        </w:rPr>
        <w:t>2</w:t>
      </w:r>
      <w:r w:rsidRPr="00DB3DB2">
        <w:rPr>
          <w:sz w:val="20"/>
          <w:szCs w:val="20"/>
        </w:rPr>
        <w:t xml:space="preserve"> № </w:t>
      </w:r>
      <w:r w:rsidR="00D530FC" w:rsidRPr="00D530FC">
        <w:rPr>
          <w:sz w:val="20"/>
          <w:szCs w:val="20"/>
          <w:u w:val="single"/>
        </w:rPr>
        <w:t>38</w:t>
      </w:r>
      <w:r w:rsidR="00D530FC">
        <w:rPr>
          <w:sz w:val="20"/>
          <w:szCs w:val="20"/>
        </w:rPr>
        <w:t>-п</w:t>
      </w:r>
    </w:p>
    <w:p w:rsidR="001F57E1" w:rsidRDefault="001F57E1" w:rsidP="00155FBD">
      <w:pPr>
        <w:spacing w:after="0"/>
        <w:ind w:left="10915"/>
        <w:rPr>
          <w:sz w:val="22"/>
          <w:szCs w:val="22"/>
        </w:rPr>
      </w:pPr>
    </w:p>
    <w:p w:rsidR="001F57E1" w:rsidRPr="00DB3DB2" w:rsidRDefault="001F57E1" w:rsidP="00155FBD">
      <w:pPr>
        <w:jc w:val="center"/>
        <w:outlineLvl w:val="0"/>
        <w:rPr>
          <w:b/>
          <w:bCs/>
        </w:rPr>
      </w:pPr>
      <w:r w:rsidRPr="00DB3DB2">
        <w:rPr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p w:rsidR="001F57E1" w:rsidRDefault="001F57E1" w:rsidP="00155FBD">
      <w:pPr>
        <w:spacing w:after="0"/>
        <w:rPr>
          <w:sz w:val="22"/>
          <w:szCs w:val="22"/>
        </w:rPr>
      </w:pPr>
    </w:p>
    <w:tbl>
      <w:tblPr>
        <w:tblW w:w="15573" w:type="dxa"/>
        <w:tblInd w:w="-106" w:type="dxa"/>
        <w:tblLayout w:type="fixed"/>
        <w:tblLook w:val="00A0"/>
      </w:tblPr>
      <w:tblGrid>
        <w:gridCol w:w="2976"/>
        <w:gridCol w:w="1118"/>
        <w:gridCol w:w="798"/>
        <w:gridCol w:w="851"/>
        <w:gridCol w:w="850"/>
        <w:gridCol w:w="709"/>
        <w:gridCol w:w="1134"/>
        <w:gridCol w:w="992"/>
        <w:gridCol w:w="992"/>
        <w:gridCol w:w="993"/>
        <w:gridCol w:w="992"/>
        <w:gridCol w:w="1134"/>
        <w:gridCol w:w="2034"/>
      </w:tblGrid>
      <w:tr w:rsidR="001F57E1" w:rsidRPr="00ED13B7">
        <w:trPr>
          <w:trHeight w:val="67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D13B7">
              <w:rPr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D13B7">
              <w:rPr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D13B7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  <w:p w:rsidR="001F57E1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  <w:p w:rsidR="001F57E1" w:rsidRPr="00ED13B7" w:rsidRDefault="001F57E1" w:rsidP="00B13C6D">
            <w:pPr>
              <w:jc w:val="center"/>
              <w:rPr>
                <w:sz w:val="20"/>
                <w:szCs w:val="20"/>
                <w:lang w:eastAsia="ru-RU"/>
              </w:rPr>
            </w:pPr>
            <w:r w:rsidRPr="00ED13B7">
              <w:rPr>
                <w:sz w:val="20"/>
                <w:szCs w:val="20"/>
                <w:lang w:eastAsia="ru-RU"/>
              </w:rPr>
              <w:t xml:space="preserve">Расходы </w:t>
            </w:r>
            <w:r w:rsidRPr="00ED13B7">
              <w:rPr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D13B7">
              <w:rPr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F57E1" w:rsidRPr="00ED13B7">
        <w:trPr>
          <w:trHeight w:val="1058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D13B7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13B7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D13B7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D13B7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Default="001F57E1" w:rsidP="00DB3DB2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 финансовый 20</w:t>
            </w:r>
            <w:r w:rsidR="00424035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год</w:t>
            </w:r>
          </w:p>
          <w:p w:rsidR="001F57E1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 финансовый 202</w:t>
            </w:r>
            <w:r w:rsidR="0042403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год</w:t>
            </w:r>
          </w:p>
          <w:p w:rsidR="001F57E1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  <w:p w:rsidR="001F57E1" w:rsidRPr="00ED13B7" w:rsidRDefault="001F57E1" w:rsidP="00B13C6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424035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1F57E1" w:rsidRPr="00ED13B7" w:rsidRDefault="001F57E1" w:rsidP="00424035">
            <w:pPr>
              <w:jc w:val="center"/>
              <w:rPr>
                <w:sz w:val="20"/>
                <w:szCs w:val="20"/>
                <w:lang w:eastAsia="ru-RU"/>
              </w:rPr>
            </w:pPr>
            <w:r w:rsidRPr="00ED13B7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424035">
              <w:rPr>
                <w:sz w:val="20"/>
                <w:szCs w:val="20"/>
                <w:lang w:eastAsia="ru-RU"/>
              </w:rPr>
              <w:t>3</w:t>
            </w:r>
            <w:r w:rsidRPr="00ED13B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424035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1F57E1" w:rsidRPr="00ED13B7" w:rsidRDefault="001F57E1" w:rsidP="00424035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="00424035">
              <w:rPr>
                <w:sz w:val="20"/>
                <w:szCs w:val="20"/>
                <w:lang w:eastAsia="ru-RU"/>
              </w:rPr>
              <w:t>4</w:t>
            </w:r>
            <w:r w:rsidRPr="00ED13B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424035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1F57E1" w:rsidRPr="00ED13B7" w:rsidRDefault="001F57E1" w:rsidP="00424035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="00424035">
              <w:rPr>
                <w:sz w:val="20"/>
                <w:szCs w:val="20"/>
                <w:lang w:eastAsia="ru-RU"/>
              </w:rPr>
              <w:t xml:space="preserve">5 </w:t>
            </w:r>
            <w:r w:rsidRPr="00ED13B7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D13B7">
              <w:rPr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0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F57E1" w:rsidRPr="00ED13B7">
        <w:trPr>
          <w:trHeight w:val="28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DB3DB2">
            <w:pPr>
              <w:spacing w:after="0"/>
              <w:rPr>
                <w:sz w:val="20"/>
                <w:szCs w:val="20"/>
                <w:lang w:eastAsia="ru-RU"/>
              </w:rPr>
            </w:pPr>
            <w:r w:rsidRPr="004A3A4B">
              <w:rPr>
                <w:sz w:val="20"/>
                <w:szCs w:val="20"/>
              </w:rPr>
              <w:t>противодействие терроризму и экстремизму, защита жизни граждан, проживающих на территории муниципального образования Машуковский сельсовет от</w:t>
            </w:r>
            <w:r w:rsidRPr="00BE467A">
              <w:t xml:space="preserve"> </w:t>
            </w:r>
            <w:r w:rsidRPr="004A3A4B">
              <w:rPr>
                <w:sz w:val="20"/>
                <w:szCs w:val="20"/>
              </w:rPr>
              <w:t>террористических и экстремистских актов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DB3DB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F57E1" w:rsidRPr="00ED13B7">
        <w:trPr>
          <w:trHeight w:val="6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ED13B7" w:rsidRDefault="001F57E1" w:rsidP="00B13C6D">
            <w:pPr>
              <w:spacing w:after="0"/>
              <w:rPr>
                <w:sz w:val="20"/>
                <w:szCs w:val="20"/>
              </w:rPr>
            </w:pPr>
            <w:r w:rsidRPr="004A3A4B">
              <w:rPr>
                <w:sz w:val="20"/>
                <w:szCs w:val="20"/>
              </w:rPr>
              <w:lastRenderedPageBreak/>
              <w:t>совершенствование системы пожарной безопасности на территории  муниципального образования Машуковский  сельсовет, обеспечение необходимых условий</w:t>
            </w:r>
            <w:r w:rsidRPr="00BE467A">
              <w:t xml:space="preserve"> </w:t>
            </w:r>
            <w:r w:rsidRPr="004A3A4B">
              <w:rPr>
                <w:sz w:val="20"/>
                <w:szCs w:val="20"/>
              </w:rPr>
              <w:t>для предотвращения гибели и травматизма людей при пожарах, сокращения материального ущерба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Pr="00845E52" w:rsidRDefault="001F57E1" w:rsidP="00B13C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7E1" w:rsidRPr="00ED13B7" w:rsidRDefault="001F57E1" w:rsidP="00B13C6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7E1" w:rsidRPr="00ED13B7" w:rsidRDefault="001F57E1" w:rsidP="00B13C6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7E1" w:rsidRPr="00ED13B7" w:rsidRDefault="001F57E1" w:rsidP="00B13C6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7E1" w:rsidRPr="00ED13B7" w:rsidRDefault="001F57E1" w:rsidP="00B13C6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E1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  <w:p w:rsidR="001F57E1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  <w:p w:rsidR="001F57E1" w:rsidRPr="00ED13B7" w:rsidRDefault="00424035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870,23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  <w:p w:rsidR="001F57E1" w:rsidRDefault="001F57E1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  <w:p w:rsidR="001F57E1" w:rsidRPr="00ED13B7" w:rsidRDefault="00424035" w:rsidP="00B13C6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E1" w:rsidRDefault="001F57E1" w:rsidP="00DB3DB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  <w:p w:rsidR="001F57E1" w:rsidRDefault="001F57E1" w:rsidP="00DB3DB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  <w:p w:rsidR="001F57E1" w:rsidRPr="00ED13B7" w:rsidRDefault="00424035" w:rsidP="00EE27E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2 780,16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7E1" w:rsidRDefault="001F57E1">
            <w:pPr>
              <w:rPr>
                <w:sz w:val="20"/>
                <w:szCs w:val="20"/>
              </w:rPr>
            </w:pPr>
          </w:p>
          <w:p w:rsidR="001F57E1" w:rsidRDefault="001F57E1">
            <w:pPr>
              <w:rPr>
                <w:sz w:val="20"/>
                <w:szCs w:val="20"/>
              </w:rPr>
            </w:pPr>
          </w:p>
          <w:p w:rsidR="001F57E1" w:rsidRDefault="001F57E1">
            <w:pPr>
              <w:rPr>
                <w:sz w:val="20"/>
                <w:szCs w:val="20"/>
              </w:rPr>
            </w:pPr>
          </w:p>
          <w:p w:rsidR="001F57E1" w:rsidRPr="004A3A4B" w:rsidRDefault="00424035" w:rsidP="0058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2 820,16</w:t>
            </w:r>
            <w:r w:rsidR="001F57E1" w:rsidRPr="004A3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57E1" w:rsidRDefault="001F57E1">
            <w:pPr>
              <w:rPr>
                <w:sz w:val="20"/>
                <w:szCs w:val="20"/>
              </w:rPr>
            </w:pPr>
          </w:p>
          <w:p w:rsidR="001F57E1" w:rsidRDefault="001F57E1">
            <w:pPr>
              <w:rPr>
                <w:sz w:val="20"/>
                <w:szCs w:val="20"/>
              </w:rPr>
            </w:pPr>
          </w:p>
          <w:p w:rsidR="001F57E1" w:rsidRDefault="001F57E1">
            <w:pPr>
              <w:rPr>
                <w:sz w:val="20"/>
                <w:szCs w:val="20"/>
              </w:rPr>
            </w:pPr>
          </w:p>
          <w:p w:rsidR="001F57E1" w:rsidRPr="004A3A4B" w:rsidRDefault="00424035" w:rsidP="0058774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2 720,16</w:t>
            </w:r>
            <w:r w:rsidR="001F57E1" w:rsidRPr="004A3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7E1" w:rsidRPr="00B373A3" w:rsidRDefault="001F57E1">
            <w:pPr>
              <w:rPr>
                <w:sz w:val="20"/>
                <w:szCs w:val="20"/>
              </w:rPr>
            </w:pPr>
          </w:p>
          <w:p w:rsidR="001F57E1" w:rsidRPr="00B373A3" w:rsidRDefault="001F57E1">
            <w:pPr>
              <w:rPr>
                <w:sz w:val="20"/>
                <w:szCs w:val="20"/>
              </w:rPr>
            </w:pPr>
          </w:p>
          <w:p w:rsidR="001F57E1" w:rsidRPr="00B373A3" w:rsidRDefault="001F57E1">
            <w:pPr>
              <w:rPr>
                <w:sz w:val="20"/>
                <w:szCs w:val="20"/>
              </w:rPr>
            </w:pPr>
          </w:p>
          <w:p w:rsidR="001F57E1" w:rsidRPr="00B373A3" w:rsidRDefault="001F57E1" w:rsidP="004240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4035">
              <w:rPr>
                <w:sz w:val="20"/>
                <w:szCs w:val="20"/>
              </w:rPr>
              <w:t>320,48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7E1" w:rsidRDefault="001F57E1" w:rsidP="00DB3DB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1F57E1" w:rsidRPr="00ED13B7" w:rsidRDefault="001F57E1" w:rsidP="00DB3DB2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F57E1" w:rsidRDefault="001F57E1"/>
    <w:p w:rsidR="009153BF" w:rsidRDefault="009153BF"/>
    <w:p w:rsidR="009153BF" w:rsidRDefault="009153BF"/>
    <w:p w:rsidR="009153BF" w:rsidRDefault="009153BF"/>
    <w:p w:rsidR="009153BF" w:rsidRDefault="009153BF"/>
    <w:p w:rsidR="009153BF" w:rsidRDefault="009153BF"/>
    <w:p w:rsidR="009153BF" w:rsidRDefault="009153BF"/>
    <w:p w:rsidR="009153BF" w:rsidRDefault="009153BF"/>
    <w:p w:rsidR="009153BF" w:rsidRDefault="009153BF"/>
    <w:p w:rsidR="009153BF" w:rsidRDefault="009153BF"/>
    <w:p w:rsidR="009153BF" w:rsidRDefault="009153BF"/>
    <w:p w:rsidR="004F6CF9" w:rsidRDefault="004F6CF9"/>
    <w:sectPr w:rsidR="004F6CF9" w:rsidSect="00DB3DB2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AB" w:rsidRDefault="006F5FAB" w:rsidP="00CB7F22">
      <w:pPr>
        <w:spacing w:after="0" w:line="240" w:lineRule="auto"/>
      </w:pPr>
      <w:r>
        <w:separator/>
      </w:r>
    </w:p>
  </w:endnote>
  <w:endnote w:type="continuationSeparator" w:id="0">
    <w:p w:rsidR="006F5FAB" w:rsidRDefault="006F5FAB" w:rsidP="00CB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AB" w:rsidRDefault="006F5FAB" w:rsidP="00CB7F22">
      <w:pPr>
        <w:spacing w:after="0" w:line="240" w:lineRule="auto"/>
      </w:pPr>
      <w:r>
        <w:separator/>
      </w:r>
    </w:p>
  </w:footnote>
  <w:footnote w:type="continuationSeparator" w:id="0">
    <w:p w:rsidR="006F5FAB" w:rsidRDefault="006F5FAB" w:rsidP="00CB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E1" w:rsidRDefault="000445B5" w:rsidP="00267F7C">
    <w:pPr>
      <w:pStyle w:val="a4"/>
      <w:jc w:val="center"/>
    </w:pPr>
    <w:r w:rsidRPr="00267F7C">
      <w:rPr>
        <w:sz w:val="18"/>
        <w:szCs w:val="18"/>
      </w:rPr>
      <w:fldChar w:fldCharType="begin"/>
    </w:r>
    <w:r w:rsidR="001F57E1" w:rsidRPr="00267F7C">
      <w:rPr>
        <w:sz w:val="18"/>
        <w:szCs w:val="18"/>
      </w:rPr>
      <w:instrText xml:space="preserve"> PAGE   \* MERGEFORMAT </w:instrText>
    </w:r>
    <w:r w:rsidRPr="00267F7C">
      <w:rPr>
        <w:sz w:val="18"/>
        <w:szCs w:val="18"/>
      </w:rPr>
      <w:fldChar w:fldCharType="separate"/>
    </w:r>
    <w:r w:rsidR="00D530FC">
      <w:rPr>
        <w:noProof/>
        <w:sz w:val="18"/>
        <w:szCs w:val="18"/>
      </w:rPr>
      <w:t>16</w:t>
    </w:r>
    <w:r w:rsidRPr="00267F7C">
      <w:rPr>
        <w:sz w:val="18"/>
        <w:szCs w:val="18"/>
      </w:rPr>
      <w:fldChar w:fldCharType="end"/>
    </w:r>
  </w:p>
  <w:p w:rsidR="001F57E1" w:rsidRDefault="001F57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24572"/>
    <w:multiLevelType w:val="multilevel"/>
    <w:tmpl w:val="C1D6C8D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FBD"/>
    <w:rsid w:val="00020D25"/>
    <w:rsid w:val="00030B06"/>
    <w:rsid w:val="000445B5"/>
    <w:rsid w:val="000C445E"/>
    <w:rsid w:val="000F2909"/>
    <w:rsid w:val="000F41CC"/>
    <w:rsid w:val="000F643E"/>
    <w:rsid w:val="00155FBD"/>
    <w:rsid w:val="00160969"/>
    <w:rsid w:val="00167555"/>
    <w:rsid w:val="00186FB1"/>
    <w:rsid w:val="0019414B"/>
    <w:rsid w:val="001B4E92"/>
    <w:rsid w:val="001F073C"/>
    <w:rsid w:val="001F57E1"/>
    <w:rsid w:val="002101B7"/>
    <w:rsid w:val="00210479"/>
    <w:rsid w:val="00255641"/>
    <w:rsid w:val="00267F7C"/>
    <w:rsid w:val="00273650"/>
    <w:rsid w:val="0028317C"/>
    <w:rsid w:val="0029703D"/>
    <w:rsid w:val="002F0F50"/>
    <w:rsid w:val="00337D50"/>
    <w:rsid w:val="00354FCE"/>
    <w:rsid w:val="00370E6C"/>
    <w:rsid w:val="003851C6"/>
    <w:rsid w:val="003A31D2"/>
    <w:rsid w:val="003B0C07"/>
    <w:rsid w:val="003B51A1"/>
    <w:rsid w:val="003B7DAB"/>
    <w:rsid w:val="003F2BEC"/>
    <w:rsid w:val="00417A6F"/>
    <w:rsid w:val="00424035"/>
    <w:rsid w:val="00480D98"/>
    <w:rsid w:val="004A3A4B"/>
    <w:rsid w:val="004A4AF6"/>
    <w:rsid w:val="004A6A60"/>
    <w:rsid w:val="004D1B42"/>
    <w:rsid w:val="004F6CF9"/>
    <w:rsid w:val="00506A0A"/>
    <w:rsid w:val="005471F1"/>
    <w:rsid w:val="0058015C"/>
    <w:rsid w:val="00587741"/>
    <w:rsid w:val="005F08BD"/>
    <w:rsid w:val="006100C1"/>
    <w:rsid w:val="00645A3B"/>
    <w:rsid w:val="0067441C"/>
    <w:rsid w:val="0068516F"/>
    <w:rsid w:val="006914E9"/>
    <w:rsid w:val="006A30EB"/>
    <w:rsid w:val="006B5C0C"/>
    <w:rsid w:val="006E4D09"/>
    <w:rsid w:val="006F5FAB"/>
    <w:rsid w:val="00712896"/>
    <w:rsid w:val="00737EF1"/>
    <w:rsid w:val="007426D0"/>
    <w:rsid w:val="007433E5"/>
    <w:rsid w:val="007563F2"/>
    <w:rsid w:val="007654BF"/>
    <w:rsid w:val="007719DD"/>
    <w:rsid w:val="007826AE"/>
    <w:rsid w:val="007A5F56"/>
    <w:rsid w:val="007C1566"/>
    <w:rsid w:val="007D70A5"/>
    <w:rsid w:val="008034B3"/>
    <w:rsid w:val="00807CE6"/>
    <w:rsid w:val="00812310"/>
    <w:rsid w:val="0082677A"/>
    <w:rsid w:val="00837D57"/>
    <w:rsid w:val="00845E52"/>
    <w:rsid w:val="0088679C"/>
    <w:rsid w:val="008940DE"/>
    <w:rsid w:val="009153BF"/>
    <w:rsid w:val="0092184A"/>
    <w:rsid w:val="00952EFE"/>
    <w:rsid w:val="0096061C"/>
    <w:rsid w:val="0099518B"/>
    <w:rsid w:val="009F7076"/>
    <w:rsid w:val="00A242D0"/>
    <w:rsid w:val="00A5691A"/>
    <w:rsid w:val="00A576F5"/>
    <w:rsid w:val="00A76601"/>
    <w:rsid w:val="00AA25AE"/>
    <w:rsid w:val="00AB505C"/>
    <w:rsid w:val="00B13C6D"/>
    <w:rsid w:val="00B21F2B"/>
    <w:rsid w:val="00B373A3"/>
    <w:rsid w:val="00B5076D"/>
    <w:rsid w:val="00B72CAA"/>
    <w:rsid w:val="00B85567"/>
    <w:rsid w:val="00B92B22"/>
    <w:rsid w:val="00BC54A0"/>
    <w:rsid w:val="00BE467A"/>
    <w:rsid w:val="00BF0A62"/>
    <w:rsid w:val="00C117AA"/>
    <w:rsid w:val="00C16374"/>
    <w:rsid w:val="00C2426B"/>
    <w:rsid w:val="00C414A8"/>
    <w:rsid w:val="00C71CAB"/>
    <w:rsid w:val="00CB7F22"/>
    <w:rsid w:val="00CC2574"/>
    <w:rsid w:val="00D13F5F"/>
    <w:rsid w:val="00D530FC"/>
    <w:rsid w:val="00D75EFB"/>
    <w:rsid w:val="00D81795"/>
    <w:rsid w:val="00D91DEF"/>
    <w:rsid w:val="00DB3DB2"/>
    <w:rsid w:val="00DE718C"/>
    <w:rsid w:val="00DF6D2A"/>
    <w:rsid w:val="00E01CF6"/>
    <w:rsid w:val="00E514A6"/>
    <w:rsid w:val="00EA3F03"/>
    <w:rsid w:val="00EA5420"/>
    <w:rsid w:val="00EB622A"/>
    <w:rsid w:val="00EC6D1B"/>
    <w:rsid w:val="00ED13B7"/>
    <w:rsid w:val="00EE0FB4"/>
    <w:rsid w:val="00EE27ED"/>
    <w:rsid w:val="00F86FA9"/>
    <w:rsid w:val="00FC0EAE"/>
    <w:rsid w:val="00FD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B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86FB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6FB1"/>
    <w:rPr>
      <w:rFonts w:ascii="Cambria" w:hAnsi="Cambria" w:cs="Cambria"/>
      <w:b/>
      <w:bCs/>
      <w:color w:val="365F91"/>
      <w:sz w:val="20"/>
      <w:szCs w:val="20"/>
    </w:rPr>
  </w:style>
  <w:style w:type="paragraph" w:customStyle="1" w:styleId="ConsPlusCell">
    <w:name w:val="ConsPlusCell"/>
    <w:uiPriority w:val="99"/>
    <w:rsid w:val="00155F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55FBD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155FBD"/>
    <w:pPr>
      <w:ind w:left="72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rsid w:val="001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5FBD"/>
    <w:rPr>
      <w:rFonts w:ascii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uiPriority w:val="99"/>
    <w:rsid w:val="00186FB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186FB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locked/>
    <w:rsid w:val="00186FB1"/>
    <w:rPr>
      <w:rFonts w:ascii="Consolas" w:hAnsi="Consolas" w:cs="Consolas"/>
      <w:sz w:val="21"/>
      <w:szCs w:val="21"/>
    </w:rPr>
  </w:style>
  <w:style w:type="character" w:customStyle="1" w:styleId="ConsPlusNormal0">
    <w:name w:val="ConsPlusNormal Знак"/>
    <w:link w:val="ConsPlusNormal"/>
    <w:uiPriority w:val="99"/>
    <w:locked/>
    <w:rsid w:val="0082677A"/>
    <w:rPr>
      <w:rFonts w:ascii="Arial" w:hAnsi="Arial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semiHidden/>
    <w:rsid w:val="004F6CF9"/>
    <w:pPr>
      <w:spacing w:after="0" w:line="240" w:lineRule="auto"/>
      <w:ind w:right="-144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6CF9"/>
    <w:rPr>
      <w:rFonts w:ascii="Times New Roman" w:eastAsia="Times New Roman" w:hAnsi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rsid w:val="004F6CF9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6CF9"/>
    <w:rPr>
      <w:sz w:val="16"/>
      <w:szCs w:val="16"/>
      <w:lang w:eastAsia="en-US"/>
    </w:rPr>
  </w:style>
  <w:style w:type="character" w:styleId="a8">
    <w:name w:val="Emphasis"/>
    <w:basedOn w:val="a0"/>
    <w:qFormat/>
    <w:locked/>
    <w:rsid w:val="004F6C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4868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Машуковка1</cp:lastModifiedBy>
  <cp:revision>14</cp:revision>
  <cp:lastPrinted>2022-11-25T03:59:00Z</cp:lastPrinted>
  <dcterms:created xsi:type="dcterms:W3CDTF">2020-11-24T07:21:00Z</dcterms:created>
  <dcterms:modified xsi:type="dcterms:W3CDTF">2022-11-29T03:17:00Z</dcterms:modified>
</cp:coreProperties>
</file>