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D" w:rsidRDefault="00210F9D" w:rsidP="00210F9D">
      <w:pPr>
        <w:spacing w:after="0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10F9D" w:rsidRDefault="00210F9D" w:rsidP="00210F9D">
      <w:pPr>
        <w:spacing w:after="0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210F9D" w:rsidRDefault="00210F9D" w:rsidP="00210F9D">
      <w:pPr>
        <w:spacing w:after="240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МОТЫГИНСКИЙ РАЙОН</w:t>
      </w:r>
    </w:p>
    <w:p w:rsidR="00210F9D" w:rsidRDefault="00210F9D" w:rsidP="00210F9D">
      <w:pPr>
        <w:ind w:left="6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МАШУКОВСКОГО СЕЛЬСОВЕТА</w:t>
      </w:r>
    </w:p>
    <w:p w:rsidR="00210F9D" w:rsidRDefault="00210F9D" w:rsidP="00210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10F9D" w:rsidRDefault="008725C9" w:rsidP="008725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</w:t>
      </w:r>
      <w:r w:rsidR="00390FD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210F9D">
        <w:rPr>
          <w:rFonts w:ascii="Times New Roman" w:hAnsi="Times New Roman" w:cs="Times New Roman"/>
          <w:bCs/>
        </w:rPr>
        <w:t xml:space="preserve">« </w:t>
      </w:r>
      <w:r w:rsidR="00210F9D">
        <w:rPr>
          <w:rFonts w:ascii="Times New Roman" w:hAnsi="Times New Roman" w:cs="Times New Roman"/>
          <w:bCs/>
          <w:sz w:val="28"/>
          <w:szCs w:val="28"/>
        </w:rPr>
        <w:t xml:space="preserve">__»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_______ 2021</w:t>
      </w:r>
      <w:r w:rsidR="00210F9D">
        <w:rPr>
          <w:rFonts w:ascii="Times New Roman" w:hAnsi="Times New Roman" w:cs="Times New Roman"/>
          <w:bCs/>
          <w:sz w:val="28"/>
          <w:szCs w:val="28"/>
        </w:rPr>
        <w:t xml:space="preserve"> г.               п. Машуков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                   </w:t>
      </w:r>
      <w:r w:rsidR="00210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0F9D">
        <w:rPr>
          <w:rFonts w:ascii="Times New Roman" w:hAnsi="Times New Roman" w:cs="Times New Roman"/>
          <w:bCs/>
          <w:sz w:val="28"/>
          <w:szCs w:val="28"/>
        </w:rPr>
        <w:t xml:space="preserve"> № _</w:t>
      </w:r>
      <w:proofErr w:type="gramStart"/>
      <w:r w:rsidR="00210F9D">
        <w:rPr>
          <w:rFonts w:ascii="Times New Roman" w:hAnsi="Times New Roman" w:cs="Times New Roman"/>
          <w:bCs/>
          <w:sz w:val="28"/>
          <w:szCs w:val="28"/>
        </w:rPr>
        <w:t>_-</w:t>
      </w:r>
      <w:proofErr w:type="gramEnd"/>
      <w:r w:rsidR="00210F9D">
        <w:rPr>
          <w:rFonts w:ascii="Times New Roman" w:hAnsi="Times New Roman" w:cs="Times New Roman"/>
          <w:bCs/>
          <w:sz w:val="28"/>
          <w:szCs w:val="28"/>
        </w:rPr>
        <w:t>П</w:t>
      </w:r>
    </w:p>
    <w:p w:rsidR="00210F9D" w:rsidRDefault="00210F9D" w:rsidP="00210F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9D" w:rsidRPr="00125F6C" w:rsidRDefault="00210F9D" w:rsidP="00210F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переводе муниципального жилого помещения в специализированный жилищный фонд</w:t>
      </w:r>
    </w:p>
    <w:p w:rsidR="00210F9D" w:rsidRPr="00125F6C" w:rsidRDefault="00210F9D" w:rsidP="00210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 </w:t>
      </w:r>
      <w:hyperlink r:id="rId5" w:history="1">
        <w:r w:rsidRPr="00125F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 </w:t>
      </w:r>
      <w:hyperlink r:id="rId6" w:history="1">
        <w:r w:rsidRPr="00125F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администрация Машуковского сельсовета, Мотыгинского муниципального района, Красноярского края </w:t>
      </w:r>
      <w:r w:rsidRPr="0012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10F9D" w:rsidRPr="00125F6C" w:rsidRDefault="00210F9D" w:rsidP="00210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9D" w:rsidRPr="00390FD5" w:rsidRDefault="00390FD5" w:rsidP="00390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0F9D"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муниципального жилищного фонда </w:t>
      </w:r>
      <w:r w:rsidR="0087286B"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Машуковский сельсовет</w:t>
      </w:r>
      <w:r w:rsidR="00210F9D"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использования перевести в специализированный жилищный фонд:</w:t>
      </w:r>
    </w:p>
    <w:p w:rsidR="00125F6C" w:rsidRDefault="00210F9D" w:rsidP="00210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дом,  расположенный по адресу: Красноярский край, Мотыгинский район, п. Машуковка, ул. </w:t>
      </w:r>
      <w:proofErr w:type="gramStart"/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д.20, общей</w:t>
      </w:r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63,0</w:t>
      </w:r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</w:t>
      </w:r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24:26:0301008:10</w:t>
      </w:r>
    </w:p>
    <w:p w:rsidR="00210F9D" w:rsidRPr="00125F6C" w:rsidRDefault="00210F9D" w:rsidP="00210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(квартира) расположения по адресу: Красноярский край, Мотыгинский район, п. Машуковка, ул</w:t>
      </w:r>
      <w:proofErr w:type="gramStart"/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кольная, д.59, кв.2, общей площадью 30,2 кв.м. с кадастровым номером 24:26:0301010:49.</w:t>
      </w:r>
    </w:p>
    <w:p w:rsidR="0087286B" w:rsidRDefault="00210F9D" w:rsidP="00210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данные жилые помещения к служебному жилому помещению.</w:t>
      </w:r>
    </w:p>
    <w:p w:rsidR="00210F9D" w:rsidRPr="00390FD5" w:rsidRDefault="00390FD5" w:rsidP="00390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210F9D"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10F9D"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 по муниципальному имуществу и жизнеобеспечению.</w:t>
      </w:r>
    </w:p>
    <w:p w:rsidR="00210F9D" w:rsidRDefault="00390FD5" w:rsidP="00390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0F9D"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общественно-политической газете «Ангарский рабочий»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10F9D"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Машуковского сельсовета.</w:t>
      </w:r>
    </w:p>
    <w:p w:rsidR="00390FD5" w:rsidRPr="00125F6C" w:rsidRDefault="00390FD5" w:rsidP="00390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</w:t>
      </w:r>
      <w:r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11.11.2020г. № 27-П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считать не действительным.</w:t>
      </w:r>
    </w:p>
    <w:p w:rsidR="00210F9D" w:rsidRPr="00125F6C" w:rsidRDefault="00390FD5" w:rsidP="00390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10F9D"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второй день со дня его официального опубликования.</w:t>
      </w:r>
    </w:p>
    <w:p w:rsidR="00210F9D" w:rsidRPr="00125F6C" w:rsidRDefault="00210F9D" w:rsidP="00210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9D" w:rsidRPr="00125F6C" w:rsidRDefault="00210F9D" w:rsidP="00210F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Машуковского сельсовета                                 Н.А. Тварадзе</w:t>
      </w:r>
    </w:p>
    <w:p w:rsidR="00757FBC" w:rsidRPr="00125F6C" w:rsidRDefault="00757FBC"/>
    <w:p w:rsidR="00860D75" w:rsidRPr="00860D75" w:rsidRDefault="00860D75" w:rsidP="00860D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D75" w:rsidRPr="00860D75" w:rsidSect="00390F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0CF"/>
    <w:multiLevelType w:val="hybridMultilevel"/>
    <w:tmpl w:val="B78602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647CB2"/>
    <w:multiLevelType w:val="hybridMultilevel"/>
    <w:tmpl w:val="1432347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3F0E5C"/>
    <w:multiLevelType w:val="multilevel"/>
    <w:tmpl w:val="F264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1AF"/>
    <w:multiLevelType w:val="hybridMultilevel"/>
    <w:tmpl w:val="133E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9D"/>
    <w:rsid w:val="00125F6C"/>
    <w:rsid w:val="00210F9D"/>
    <w:rsid w:val="00263B3C"/>
    <w:rsid w:val="002F2E17"/>
    <w:rsid w:val="00390FD5"/>
    <w:rsid w:val="003C2258"/>
    <w:rsid w:val="004141B8"/>
    <w:rsid w:val="005310B5"/>
    <w:rsid w:val="00757FBC"/>
    <w:rsid w:val="00775D1F"/>
    <w:rsid w:val="007D25FE"/>
    <w:rsid w:val="007E501A"/>
    <w:rsid w:val="00860D75"/>
    <w:rsid w:val="008725C9"/>
    <w:rsid w:val="0087286B"/>
    <w:rsid w:val="00CB1CF7"/>
    <w:rsid w:val="00D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3E9982DFDD0BB5B6C82A27CEB1C1F733CA7F3399B01CFAAA84A9540A5A0FF0C52D768DECC939E3PEQDI" TargetMode="External"/><Relationship Id="rId5" Type="http://schemas.openxmlformats.org/officeDocument/2006/relationships/hyperlink" Target="consultantplus://offline/ref=713E9982DFDD0BB5B6C82A27CEB1C1F733CA7A3D99B41CFAAA84A9540A5A0FF0C52D768DECC93BE6PEQ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</cp:lastModifiedBy>
  <cp:revision>15</cp:revision>
  <cp:lastPrinted>2021-03-09T09:48:00Z</cp:lastPrinted>
  <dcterms:created xsi:type="dcterms:W3CDTF">2020-12-25T06:35:00Z</dcterms:created>
  <dcterms:modified xsi:type="dcterms:W3CDTF">2021-03-09T09:50:00Z</dcterms:modified>
</cp:coreProperties>
</file>