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96" w:rsidRDefault="006F3196" w:rsidP="00D01C98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Пояснительная записка к проекту  </w:t>
      </w:r>
      <w:r w:rsidR="0067039E">
        <w:rPr>
          <w:b/>
          <w:bCs/>
          <w:sz w:val="28"/>
          <w:szCs w:val="28"/>
        </w:rPr>
        <w:t xml:space="preserve"> </w:t>
      </w:r>
    </w:p>
    <w:p w:rsidR="006F3196" w:rsidRDefault="006F3196" w:rsidP="00D01C98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 Машуковского сельского Совета депутатов «О бюджете муниципального образования Машуковского сельсовета на 20</w:t>
      </w:r>
      <w:r w:rsidR="00C315A9">
        <w:rPr>
          <w:b/>
          <w:bCs/>
          <w:sz w:val="28"/>
          <w:szCs w:val="28"/>
        </w:rPr>
        <w:t>2</w:t>
      </w:r>
      <w:r w:rsidR="0068597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и </w:t>
      </w:r>
    </w:p>
    <w:p w:rsidR="006F3196" w:rsidRDefault="00685977" w:rsidP="00D01C98">
      <w:pPr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3196">
        <w:rPr>
          <w:b/>
          <w:bCs/>
          <w:sz w:val="28"/>
          <w:szCs w:val="28"/>
        </w:rPr>
        <w:t xml:space="preserve"> плановый период 202</w:t>
      </w:r>
      <w:r>
        <w:rPr>
          <w:b/>
          <w:bCs/>
          <w:sz w:val="28"/>
          <w:szCs w:val="28"/>
        </w:rPr>
        <w:t>2</w:t>
      </w:r>
      <w:r w:rsidR="006F319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="006F319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="006F3196">
        <w:rPr>
          <w:b/>
          <w:bCs/>
          <w:sz w:val="28"/>
          <w:szCs w:val="28"/>
        </w:rPr>
        <w:t>»</w:t>
      </w:r>
    </w:p>
    <w:p w:rsidR="006F3196" w:rsidRDefault="006F3196" w:rsidP="00D01C98">
      <w:pPr>
        <w:pStyle w:val="1"/>
        <w:ind w:firstLine="709"/>
      </w:pPr>
    </w:p>
    <w:p w:rsidR="006F3196" w:rsidRDefault="006F3196" w:rsidP="00EB7283">
      <w:pPr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Машуковского сельского Совета депутатов «О бюджете муниципального образования Машуковского сельсовета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униципальное образование) на 20</w:t>
      </w:r>
      <w:r w:rsidR="00C315A9">
        <w:rPr>
          <w:sz w:val="28"/>
          <w:szCs w:val="28"/>
        </w:rPr>
        <w:t>2</w:t>
      </w:r>
      <w:r w:rsidR="00685977">
        <w:rPr>
          <w:sz w:val="28"/>
          <w:szCs w:val="28"/>
        </w:rPr>
        <w:t>1</w:t>
      </w:r>
      <w:r>
        <w:rPr>
          <w:sz w:val="28"/>
          <w:szCs w:val="28"/>
        </w:rPr>
        <w:t>год и на плановый период 202</w:t>
      </w:r>
      <w:r w:rsidR="0068597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8597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85977"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сформирован на основе требований федерального законодательства и законов Красноярского края, на базе основных направлений бюджетной и налоговой политики муниципального образования на </w:t>
      </w:r>
      <w:r w:rsidR="00C315A9">
        <w:rPr>
          <w:sz w:val="28"/>
          <w:szCs w:val="28"/>
        </w:rPr>
        <w:t>202</w:t>
      </w:r>
      <w:r w:rsidR="00685977">
        <w:rPr>
          <w:sz w:val="28"/>
          <w:szCs w:val="28"/>
        </w:rPr>
        <w:t>1</w:t>
      </w:r>
      <w:r w:rsidR="00C315A9">
        <w:rPr>
          <w:sz w:val="28"/>
          <w:szCs w:val="28"/>
        </w:rPr>
        <w:t>год и на плановый период 202</w:t>
      </w:r>
      <w:r w:rsidR="00685977">
        <w:rPr>
          <w:sz w:val="28"/>
          <w:szCs w:val="28"/>
        </w:rPr>
        <w:t>2</w:t>
      </w:r>
      <w:r w:rsidR="00C315A9">
        <w:rPr>
          <w:sz w:val="28"/>
          <w:szCs w:val="28"/>
        </w:rPr>
        <w:t xml:space="preserve"> и 202</w:t>
      </w:r>
      <w:r w:rsidR="00685977">
        <w:rPr>
          <w:sz w:val="28"/>
          <w:szCs w:val="28"/>
        </w:rPr>
        <w:t>3</w:t>
      </w:r>
      <w:r w:rsidR="00C315A9">
        <w:rPr>
          <w:sz w:val="28"/>
          <w:szCs w:val="28"/>
        </w:rPr>
        <w:t xml:space="preserve"> год</w:t>
      </w:r>
      <w:r w:rsidR="00685977">
        <w:rPr>
          <w:sz w:val="28"/>
          <w:szCs w:val="28"/>
        </w:rPr>
        <w:t>а</w:t>
      </w:r>
      <w:r>
        <w:rPr>
          <w:sz w:val="28"/>
          <w:szCs w:val="28"/>
        </w:rPr>
        <w:t>. В связи с изменениями, внесенными в 20</w:t>
      </w:r>
      <w:r w:rsidR="0068597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федеральное законодательство, главной новацией при составлении проекта решения о  бюджете сельского поселения является переход с 2014 года к формированию расходов  бюджета поселения в рамках муниципальных программ муниципального образования и в разрезе новой программной классификации расходов бюджета.</w:t>
      </w:r>
    </w:p>
    <w:p w:rsidR="006F3196" w:rsidRDefault="006F3196" w:rsidP="00EB7283">
      <w:pPr>
        <w:autoSpaceDE w:val="0"/>
        <w:autoSpaceDN w:val="0"/>
        <w:adjustRightInd w:val="0"/>
        <w:spacing w:before="0" w:after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основу бюджета поселения были приняты показатели пессимистического варианта прогноза социально-экономического развития, который исходит из уровня инфляции, снижения реальных доходов населения и, как следствие, падающего  спроса на продукцию и услуги сферы потребления.</w:t>
      </w:r>
    </w:p>
    <w:p w:rsidR="006F3196" w:rsidRDefault="006F3196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налоговой политики в трехлетней перспективе приоритеты в области доходов остаются на </w:t>
      </w:r>
      <w:proofErr w:type="gramStart"/>
      <w:r>
        <w:rPr>
          <w:sz w:val="28"/>
          <w:szCs w:val="28"/>
        </w:rPr>
        <w:t>уровне</w:t>
      </w:r>
      <w:r w:rsidR="005F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запланированных на</w:t>
      </w:r>
      <w:proofErr w:type="gramEnd"/>
      <w:r>
        <w:rPr>
          <w:sz w:val="28"/>
          <w:szCs w:val="28"/>
        </w:rPr>
        <w:t xml:space="preserve"> период </w:t>
      </w:r>
      <w:r w:rsidR="00C315A9">
        <w:rPr>
          <w:sz w:val="28"/>
          <w:szCs w:val="28"/>
        </w:rPr>
        <w:t>202</w:t>
      </w:r>
      <w:r w:rsidR="00685977">
        <w:rPr>
          <w:sz w:val="28"/>
          <w:szCs w:val="28"/>
        </w:rPr>
        <w:t>1</w:t>
      </w:r>
      <w:r w:rsidR="00C315A9">
        <w:rPr>
          <w:sz w:val="28"/>
          <w:szCs w:val="28"/>
        </w:rPr>
        <w:t>год и на плановый период 202</w:t>
      </w:r>
      <w:r w:rsidR="00685977">
        <w:rPr>
          <w:sz w:val="28"/>
          <w:szCs w:val="28"/>
        </w:rPr>
        <w:t>2</w:t>
      </w:r>
      <w:r w:rsidR="00776B96">
        <w:rPr>
          <w:sz w:val="28"/>
          <w:szCs w:val="28"/>
        </w:rPr>
        <w:t xml:space="preserve"> </w:t>
      </w:r>
      <w:r w:rsidR="00C315A9">
        <w:rPr>
          <w:sz w:val="28"/>
          <w:szCs w:val="28"/>
        </w:rPr>
        <w:t>и 202</w:t>
      </w:r>
      <w:r w:rsidR="00685977">
        <w:rPr>
          <w:sz w:val="28"/>
          <w:szCs w:val="28"/>
        </w:rPr>
        <w:t>3</w:t>
      </w:r>
      <w:r w:rsidR="00C315A9">
        <w:rPr>
          <w:sz w:val="28"/>
          <w:szCs w:val="28"/>
        </w:rPr>
        <w:t xml:space="preserve"> год</w:t>
      </w:r>
      <w:r w:rsidR="00685977">
        <w:rPr>
          <w:sz w:val="28"/>
          <w:szCs w:val="28"/>
        </w:rPr>
        <w:t>а</w:t>
      </w:r>
      <w:r w:rsidR="00C315A9">
        <w:rPr>
          <w:sz w:val="28"/>
          <w:szCs w:val="28"/>
        </w:rPr>
        <w:t xml:space="preserve"> </w:t>
      </w:r>
      <w:r>
        <w:rPr>
          <w:sz w:val="28"/>
          <w:szCs w:val="28"/>
        </w:rPr>
        <w:t>– увеличение бюджетных доходов на основе экономического роста и развития налогового потенциала. Расширение налоговой базы должно происходить также за счет привлечения новых налогоплательщиков и проведения активной работы с уже имеющимися</w:t>
      </w:r>
      <w:r w:rsidR="005F52CA">
        <w:rPr>
          <w:sz w:val="28"/>
          <w:szCs w:val="28"/>
        </w:rPr>
        <w:t xml:space="preserve"> налогоплательщиками</w:t>
      </w:r>
      <w:r>
        <w:rPr>
          <w:sz w:val="28"/>
          <w:szCs w:val="28"/>
        </w:rPr>
        <w:t>. Актуальными остаются вопросы повышения собираемости налогов и качества налогового администрирования.</w:t>
      </w:r>
    </w:p>
    <w:p w:rsidR="006F3196" w:rsidRDefault="006F3196" w:rsidP="00D01C98">
      <w:pPr>
        <w:spacing w:before="0"/>
        <w:ind w:firstLine="709"/>
        <w:jc w:val="both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бюджета муниципального образования сформированы с учетом принципов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ориентированного на результат, в разрезе  муниципальных  программ и входящих в них ведомственных программ,  и не программных расходов, раздельного планирования бюджета по действующим и принимаемым обязательствам.</w:t>
      </w:r>
      <w:proofErr w:type="gramEnd"/>
    </w:p>
    <w:p w:rsidR="006F3196" w:rsidRDefault="006F3196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части межбюджетных отношений планирование осуществлялось на основе методик предоставления и распределения соответствующих межбюджетных трансфертов.</w:t>
      </w:r>
    </w:p>
    <w:p w:rsidR="006F3196" w:rsidRPr="00F0662F" w:rsidRDefault="006F3196" w:rsidP="00D01C98">
      <w:pPr>
        <w:autoSpaceDE w:val="0"/>
        <w:autoSpaceDN w:val="0"/>
        <w:adjustRightInd w:val="0"/>
        <w:spacing w:before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</w:t>
      </w:r>
      <w:r w:rsidRPr="00F0662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Pr="00F0662F">
        <w:rPr>
          <w:sz w:val="28"/>
          <w:szCs w:val="28"/>
        </w:rPr>
        <w:t>на очередной финансовый год и на плановый период приоритетными расходами являются расходы на финансирование обязательств по выплате заработной платы, оплате жилищных и коммунальных услуг</w:t>
      </w:r>
      <w:r>
        <w:rPr>
          <w:sz w:val="28"/>
          <w:szCs w:val="28"/>
        </w:rPr>
        <w:t>, выполнению публичных нормативных обязательств.</w:t>
      </w:r>
    </w:p>
    <w:p w:rsidR="006F3196" w:rsidRDefault="006F3196" w:rsidP="00D01C98">
      <w:pPr>
        <w:autoSpaceDE w:val="0"/>
        <w:autoSpaceDN w:val="0"/>
        <w:adjustRightInd w:val="0"/>
        <w:spacing w:before="0"/>
        <w:ind w:firstLine="709"/>
        <w:jc w:val="both"/>
        <w:outlineLvl w:val="2"/>
        <w:rPr>
          <w:sz w:val="28"/>
          <w:szCs w:val="28"/>
        </w:rPr>
      </w:pPr>
      <w:bookmarkStart w:id="1" w:name="_Toc307489158"/>
      <w:r>
        <w:rPr>
          <w:sz w:val="28"/>
          <w:szCs w:val="28"/>
        </w:rPr>
        <w:t>При формировании бюджета муниципального образования на очередной финансовый год и на плановый период предусматривается:</w:t>
      </w:r>
      <w:bookmarkEnd w:id="1"/>
    </w:p>
    <w:p w:rsidR="006F3196" w:rsidRDefault="006F3196" w:rsidP="00D01C98">
      <w:pPr>
        <w:autoSpaceDE w:val="0"/>
        <w:autoSpaceDN w:val="0"/>
        <w:adjustRightInd w:val="0"/>
        <w:spacing w:before="0"/>
        <w:jc w:val="both"/>
        <w:outlineLvl w:val="2"/>
        <w:rPr>
          <w:sz w:val="28"/>
          <w:szCs w:val="28"/>
        </w:rPr>
      </w:pPr>
      <w:bookmarkStart w:id="2" w:name="_Toc307489159"/>
      <w:r>
        <w:rPr>
          <w:sz w:val="28"/>
          <w:szCs w:val="28"/>
        </w:rPr>
        <w:t xml:space="preserve"> - разделение бюджетных ресурсов на бюджет текущих обязательств и бюджет развития в рам</w:t>
      </w:r>
      <w:r w:rsidR="00C315A9">
        <w:rPr>
          <w:sz w:val="28"/>
          <w:szCs w:val="28"/>
        </w:rPr>
        <w:t xml:space="preserve">ках муниципальных программ и </w:t>
      </w:r>
      <w:proofErr w:type="spellStart"/>
      <w:r w:rsidR="00C315A9">
        <w:rPr>
          <w:sz w:val="28"/>
          <w:szCs w:val="28"/>
        </w:rPr>
        <w:t>не</w:t>
      </w:r>
      <w:r>
        <w:rPr>
          <w:sz w:val="28"/>
          <w:szCs w:val="28"/>
        </w:rPr>
        <w:t>программных</w:t>
      </w:r>
      <w:proofErr w:type="spellEnd"/>
      <w:r>
        <w:rPr>
          <w:sz w:val="28"/>
          <w:szCs w:val="28"/>
        </w:rPr>
        <w:t xml:space="preserve"> расходов</w:t>
      </w:r>
      <w:bookmarkEnd w:id="2"/>
      <w:r>
        <w:rPr>
          <w:sz w:val="28"/>
          <w:szCs w:val="28"/>
        </w:rPr>
        <w:t>.</w:t>
      </w:r>
    </w:p>
    <w:p w:rsidR="006F3196" w:rsidRDefault="006F3196" w:rsidP="00294992">
      <w:pPr>
        <w:spacing w:before="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</w:t>
      </w:r>
      <w:r w:rsidRPr="00F0662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r w:rsidRPr="00F0662F">
        <w:rPr>
          <w:sz w:val="28"/>
          <w:szCs w:val="28"/>
        </w:rPr>
        <w:t>учтены также соглашения о передач</w:t>
      </w:r>
      <w:r>
        <w:rPr>
          <w:sz w:val="28"/>
          <w:szCs w:val="28"/>
        </w:rPr>
        <w:t xml:space="preserve">е администрацией Машуковского сельсовета муниципальному района </w:t>
      </w:r>
      <w:r w:rsidRPr="00F0662F">
        <w:rPr>
          <w:sz w:val="28"/>
          <w:szCs w:val="28"/>
        </w:rPr>
        <w:t>осуществления части полномочий за счет иных межбюджетных трансфертов, предоставляемых</w:t>
      </w:r>
      <w:r>
        <w:rPr>
          <w:sz w:val="28"/>
          <w:szCs w:val="28"/>
        </w:rPr>
        <w:t xml:space="preserve"> из бюджета поселения в районный бюджет</w:t>
      </w:r>
      <w:proofErr w:type="gramStart"/>
      <w:r>
        <w:rPr>
          <w:sz w:val="28"/>
          <w:szCs w:val="28"/>
        </w:rPr>
        <w:t xml:space="preserve">  </w:t>
      </w:r>
      <w:r w:rsidRPr="00F0662F">
        <w:rPr>
          <w:sz w:val="28"/>
          <w:szCs w:val="28"/>
        </w:rPr>
        <w:t>.</w:t>
      </w:r>
      <w:proofErr w:type="gramEnd"/>
    </w:p>
    <w:p w:rsidR="006F3196" w:rsidRPr="00717707" w:rsidRDefault="006F3196" w:rsidP="00D01C98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717707">
        <w:rPr>
          <w:b/>
          <w:bCs/>
          <w:i/>
          <w:iCs/>
          <w:sz w:val="28"/>
          <w:szCs w:val="28"/>
          <w:u w:val="single"/>
        </w:rPr>
        <w:t>Основные характеристики  бюджета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 w:rsidRPr="00717707">
        <w:rPr>
          <w:b/>
          <w:bCs/>
          <w:i/>
          <w:iCs/>
          <w:sz w:val="28"/>
          <w:szCs w:val="28"/>
          <w:u w:val="single"/>
        </w:rPr>
        <w:t>муниципального образования</w:t>
      </w:r>
    </w:p>
    <w:p w:rsidR="006F3196" w:rsidRDefault="006F3196" w:rsidP="00D01C98">
      <w:pPr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717707">
        <w:rPr>
          <w:b/>
          <w:bCs/>
          <w:i/>
          <w:iCs/>
          <w:sz w:val="28"/>
          <w:szCs w:val="28"/>
          <w:u w:val="single"/>
        </w:rPr>
        <w:t xml:space="preserve"> в </w:t>
      </w:r>
      <w:r w:rsidR="00C315A9" w:rsidRPr="00C315A9">
        <w:rPr>
          <w:b/>
          <w:i/>
          <w:sz w:val="28"/>
          <w:szCs w:val="28"/>
          <w:u w:val="single"/>
        </w:rPr>
        <w:t>202</w:t>
      </w:r>
      <w:r w:rsidR="00685977">
        <w:rPr>
          <w:b/>
          <w:i/>
          <w:sz w:val="28"/>
          <w:szCs w:val="28"/>
          <w:u w:val="single"/>
        </w:rPr>
        <w:t xml:space="preserve">1год и </w:t>
      </w:r>
      <w:r w:rsidR="00C315A9" w:rsidRPr="00C315A9">
        <w:rPr>
          <w:b/>
          <w:i/>
          <w:sz w:val="28"/>
          <w:szCs w:val="28"/>
          <w:u w:val="single"/>
        </w:rPr>
        <w:t xml:space="preserve"> плановый период 202</w:t>
      </w:r>
      <w:r w:rsidR="00685977">
        <w:rPr>
          <w:b/>
          <w:i/>
          <w:sz w:val="28"/>
          <w:szCs w:val="28"/>
          <w:u w:val="single"/>
        </w:rPr>
        <w:t>2</w:t>
      </w:r>
      <w:r w:rsidR="00C315A9" w:rsidRPr="00C315A9">
        <w:rPr>
          <w:b/>
          <w:i/>
          <w:sz w:val="28"/>
          <w:szCs w:val="28"/>
          <w:u w:val="single"/>
        </w:rPr>
        <w:t xml:space="preserve"> и 202</w:t>
      </w:r>
      <w:r w:rsidR="00685977">
        <w:rPr>
          <w:b/>
          <w:i/>
          <w:sz w:val="28"/>
          <w:szCs w:val="28"/>
          <w:u w:val="single"/>
        </w:rPr>
        <w:t>3</w:t>
      </w:r>
      <w:r w:rsidR="00C315A9" w:rsidRPr="00C315A9">
        <w:rPr>
          <w:b/>
          <w:i/>
          <w:sz w:val="28"/>
          <w:szCs w:val="28"/>
          <w:u w:val="single"/>
        </w:rPr>
        <w:t xml:space="preserve"> годы</w:t>
      </w:r>
      <w:r w:rsidRPr="00C315A9">
        <w:rPr>
          <w:b/>
          <w:bCs/>
          <w:i/>
          <w:iCs/>
          <w:sz w:val="28"/>
          <w:szCs w:val="28"/>
          <w:u w:val="single"/>
        </w:rPr>
        <w:t>:</w:t>
      </w:r>
    </w:p>
    <w:p w:rsidR="00835BEB" w:rsidRDefault="007B11D6" w:rsidP="007B11D6">
      <w:pPr>
        <w:ind w:firstLine="709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(тыс. руб.)</w:t>
      </w:r>
    </w:p>
    <w:tbl>
      <w:tblPr>
        <w:tblStyle w:val="ac"/>
        <w:tblW w:w="0" w:type="auto"/>
        <w:tblLook w:val="04A0"/>
      </w:tblPr>
      <w:tblGrid>
        <w:gridCol w:w="2734"/>
        <w:gridCol w:w="1406"/>
        <w:gridCol w:w="1367"/>
        <w:gridCol w:w="1367"/>
        <w:gridCol w:w="1368"/>
        <w:gridCol w:w="1368"/>
      </w:tblGrid>
      <w:tr w:rsidR="00835BEB" w:rsidTr="00835BEB">
        <w:trPr>
          <w:trHeight w:val="285"/>
        </w:trPr>
        <w:tc>
          <w:tcPr>
            <w:tcW w:w="2734" w:type="dxa"/>
            <w:vMerge w:val="restart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367" w:type="dxa"/>
            <w:vMerge w:val="restart"/>
          </w:tcPr>
          <w:p w:rsidR="00835BEB" w:rsidRDefault="00835BEB" w:rsidP="00835B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2020</w:t>
            </w:r>
          </w:p>
          <w:p w:rsidR="00835BEB" w:rsidRPr="00835BEB" w:rsidRDefault="00835BEB" w:rsidP="00835B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(отчет 9 месяцев)</w:t>
            </w:r>
          </w:p>
        </w:tc>
        <w:tc>
          <w:tcPr>
            <w:tcW w:w="4103" w:type="dxa"/>
            <w:gridSpan w:val="3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проект</w:t>
            </w:r>
          </w:p>
        </w:tc>
      </w:tr>
      <w:tr w:rsidR="00835BEB" w:rsidTr="00835BEB">
        <w:trPr>
          <w:trHeight w:val="225"/>
        </w:trPr>
        <w:tc>
          <w:tcPr>
            <w:tcW w:w="2734" w:type="dxa"/>
            <w:vMerge/>
          </w:tcPr>
          <w:p w:rsidR="00835BEB" w:rsidRDefault="00835BEB" w:rsidP="00D01C9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Merge/>
          </w:tcPr>
          <w:p w:rsidR="00835BEB" w:rsidRDefault="00835BEB" w:rsidP="00D01C9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367" w:type="dxa"/>
            <w:vMerge/>
          </w:tcPr>
          <w:p w:rsidR="00835BEB" w:rsidRDefault="00835BEB" w:rsidP="00D01C9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367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368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68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 w:rsidRPr="00835BEB">
              <w:rPr>
                <w:bCs/>
                <w:iCs/>
                <w:sz w:val="28"/>
                <w:szCs w:val="28"/>
              </w:rPr>
              <w:t>2013</w:t>
            </w:r>
          </w:p>
        </w:tc>
      </w:tr>
      <w:tr w:rsidR="0076668D" w:rsidRPr="00835BEB" w:rsidTr="00835BEB">
        <w:trPr>
          <w:trHeight w:val="631"/>
        </w:trPr>
        <w:tc>
          <w:tcPr>
            <w:tcW w:w="2734" w:type="dxa"/>
          </w:tcPr>
          <w:p w:rsidR="0076668D" w:rsidRPr="007B11D6" w:rsidRDefault="0076668D" w:rsidP="00D01C98">
            <w:pPr>
              <w:jc w:val="center"/>
              <w:rPr>
                <w:b/>
                <w:bCs/>
                <w:iCs/>
              </w:rPr>
            </w:pPr>
            <w:r w:rsidRPr="007B11D6">
              <w:rPr>
                <w:b/>
                <w:bCs/>
                <w:iCs/>
              </w:rPr>
              <w:t>Доходы всего</w:t>
            </w:r>
          </w:p>
        </w:tc>
        <w:tc>
          <w:tcPr>
            <w:tcW w:w="1367" w:type="dxa"/>
          </w:tcPr>
          <w:p w:rsidR="0076668D" w:rsidRPr="00835BEB" w:rsidRDefault="00691114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14807,17</w:t>
            </w:r>
            <w:r w:rsidR="00E17F3F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76668D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9219,198</w:t>
            </w:r>
          </w:p>
        </w:tc>
        <w:tc>
          <w:tcPr>
            <w:tcW w:w="1367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14746,64</w:t>
            </w:r>
          </w:p>
        </w:tc>
        <w:tc>
          <w:tcPr>
            <w:tcW w:w="1368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14781,56</w:t>
            </w:r>
          </w:p>
        </w:tc>
        <w:tc>
          <w:tcPr>
            <w:tcW w:w="1368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14719,99</w:t>
            </w:r>
          </w:p>
        </w:tc>
      </w:tr>
      <w:tr w:rsidR="00835BEB" w:rsidRPr="00835BEB" w:rsidTr="007B11D6">
        <w:trPr>
          <w:trHeight w:val="697"/>
        </w:trPr>
        <w:tc>
          <w:tcPr>
            <w:tcW w:w="2734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</w:rPr>
            </w:pPr>
            <w:proofErr w:type="gramStart"/>
            <w:r w:rsidRPr="00835BEB">
              <w:rPr>
                <w:bCs/>
                <w:iCs/>
              </w:rPr>
              <w:t>в</w:t>
            </w:r>
            <w:proofErr w:type="gramEnd"/>
            <w:r w:rsidRPr="00835BEB">
              <w:rPr>
                <w:bCs/>
                <w:iCs/>
              </w:rPr>
              <w:t xml:space="preserve"> % </w:t>
            </w:r>
            <w:proofErr w:type="gramStart"/>
            <w:r w:rsidRPr="00835BEB">
              <w:rPr>
                <w:bCs/>
                <w:iCs/>
              </w:rPr>
              <w:t>к</w:t>
            </w:r>
            <w:proofErr w:type="gramEnd"/>
            <w:r w:rsidRPr="00835BEB">
              <w:rPr>
                <w:bCs/>
                <w:iCs/>
              </w:rPr>
              <w:t xml:space="preserve"> предыдущему году</w:t>
            </w:r>
          </w:p>
        </w:tc>
        <w:tc>
          <w:tcPr>
            <w:tcW w:w="1367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835BEB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65,23</w:t>
            </w:r>
          </w:p>
        </w:tc>
        <w:tc>
          <w:tcPr>
            <w:tcW w:w="1367" w:type="dxa"/>
          </w:tcPr>
          <w:p w:rsidR="00835BEB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159,95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100,24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99,58</w:t>
            </w:r>
          </w:p>
        </w:tc>
      </w:tr>
      <w:tr w:rsidR="00835BEB" w:rsidRPr="00835BEB" w:rsidTr="00835BEB">
        <w:tc>
          <w:tcPr>
            <w:tcW w:w="2734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</w:rPr>
            </w:pPr>
            <w:r w:rsidRPr="00835BEB">
              <w:rPr>
                <w:bCs/>
                <w:iCs/>
              </w:rPr>
              <w:t>в том числе собственные доходы</w:t>
            </w:r>
          </w:p>
        </w:tc>
        <w:tc>
          <w:tcPr>
            <w:tcW w:w="1367" w:type="dxa"/>
          </w:tcPr>
          <w:p w:rsidR="00835BEB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460,565</w:t>
            </w:r>
          </w:p>
        </w:tc>
        <w:tc>
          <w:tcPr>
            <w:tcW w:w="1367" w:type="dxa"/>
          </w:tcPr>
          <w:p w:rsidR="00835BEB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300,465</w:t>
            </w:r>
          </w:p>
        </w:tc>
        <w:tc>
          <w:tcPr>
            <w:tcW w:w="1367" w:type="dxa"/>
          </w:tcPr>
          <w:p w:rsidR="0076668D" w:rsidRPr="00835BEB" w:rsidRDefault="0076668D" w:rsidP="0076668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465,4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465,4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465,5</w:t>
            </w:r>
          </w:p>
        </w:tc>
      </w:tr>
      <w:tr w:rsidR="00835BEB" w:rsidRPr="00835BEB" w:rsidTr="00835BEB">
        <w:tc>
          <w:tcPr>
            <w:tcW w:w="2734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</w:rPr>
            </w:pPr>
            <w:proofErr w:type="gramStart"/>
            <w:r w:rsidRPr="00835BEB">
              <w:rPr>
                <w:bCs/>
                <w:iCs/>
              </w:rPr>
              <w:t>в</w:t>
            </w:r>
            <w:proofErr w:type="gramEnd"/>
            <w:r w:rsidRPr="00835BEB">
              <w:rPr>
                <w:bCs/>
                <w:iCs/>
              </w:rPr>
              <w:t xml:space="preserve"> % </w:t>
            </w:r>
            <w:proofErr w:type="gramStart"/>
            <w:r w:rsidRPr="00835BEB">
              <w:rPr>
                <w:bCs/>
                <w:iCs/>
              </w:rPr>
              <w:t>к</w:t>
            </w:r>
            <w:proofErr w:type="gramEnd"/>
            <w:r w:rsidRPr="00835BEB">
              <w:rPr>
                <w:bCs/>
                <w:iCs/>
              </w:rPr>
              <w:t xml:space="preserve"> предыдущему году</w:t>
            </w:r>
          </w:p>
        </w:tc>
        <w:tc>
          <w:tcPr>
            <w:tcW w:w="1367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835BEB" w:rsidRPr="00835BEB" w:rsidRDefault="006A3015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835BEB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154,89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76668D" w:rsidRPr="00835BEB" w:rsidTr="00835BEB">
        <w:tc>
          <w:tcPr>
            <w:tcW w:w="2734" w:type="dxa"/>
          </w:tcPr>
          <w:p w:rsidR="0076668D" w:rsidRPr="007B11D6" w:rsidRDefault="0076668D" w:rsidP="00D01C98">
            <w:pPr>
              <w:jc w:val="center"/>
              <w:rPr>
                <w:bCs/>
                <w:iCs/>
              </w:rPr>
            </w:pPr>
            <w:r w:rsidRPr="007B11D6">
              <w:rPr>
                <w:bCs/>
                <w:iCs/>
              </w:rPr>
              <w:t>Расходы всего</w:t>
            </w:r>
          </w:p>
        </w:tc>
        <w:tc>
          <w:tcPr>
            <w:tcW w:w="1367" w:type="dxa"/>
          </w:tcPr>
          <w:p w:rsidR="0076668D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15599,180</w:t>
            </w:r>
          </w:p>
        </w:tc>
        <w:tc>
          <w:tcPr>
            <w:tcW w:w="1367" w:type="dxa"/>
          </w:tcPr>
          <w:p w:rsidR="0076668D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8619,562</w:t>
            </w:r>
          </w:p>
        </w:tc>
        <w:tc>
          <w:tcPr>
            <w:tcW w:w="1367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14746,64</w:t>
            </w:r>
          </w:p>
        </w:tc>
        <w:tc>
          <w:tcPr>
            <w:tcW w:w="1368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14781,56</w:t>
            </w:r>
          </w:p>
        </w:tc>
        <w:tc>
          <w:tcPr>
            <w:tcW w:w="1368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14719,99</w:t>
            </w:r>
          </w:p>
        </w:tc>
      </w:tr>
      <w:tr w:rsidR="006862F2" w:rsidRPr="00835BEB" w:rsidTr="00835BEB">
        <w:tc>
          <w:tcPr>
            <w:tcW w:w="2734" w:type="dxa"/>
          </w:tcPr>
          <w:p w:rsidR="006862F2" w:rsidRDefault="006862F2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835BEB">
              <w:rPr>
                <w:bCs/>
                <w:iCs/>
              </w:rPr>
              <w:t>в</w:t>
            </w:r>
            <w:proofErr w:type="gramEnd"/>
            <w:r w:rsidRPr="00835BEB">
              <w:rPr>
                <w:bCs/>
                <w:iCs/>
              </w:rPr>
              <w:t xml:space="preserve"> % </w:t>
            </w:r>
            <w:proofErr w:type="gramStart"/>
            <w:r w:rsidRPr="00835BEB">
              <w:rPr>
                <w:bCs/>
                <w:iCs/>
              </w:rPr>
              <w:t>к</w:t>
            </w:r>
            <w:proofErr w:type="gramEnd"/>
            <w:r w:rsidRPr="00835BEB">
              <w:rPr>
                <w:bCs/>
                <w:iCs/>
              </w:rPr>
              <w:t xml:space="preserve"> предыдущему году</w:t>
            </w:r>
          </w:p>
        </w:tc>
        <w:tc>
          <w:tcPr>
            <w:tcW w:w="1367" w:type="dxa"/>
          </w:tcPr>
          <w:p w:rsidR="006862F2" w:rsidRPr="00835BEB" w:rsidRDefault="006862F2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862F2" w:rsidRPr="00835BEB" w:rsidRDefault="006862F2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6862F2" w:rsidRPr="00835BEB" w:rsidRDefault="00E17F3F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171,08</w:t>
            </w:r>
          </w:p>
        </w:tc>
        <w:tc>
          <w:tcPr>
            <w:tcW w:w="1368" w:type="dxa"/>
          </w:tcPr>
          <w:p w:rsidR="006862F2" w:rsidRPr="00835BEB" w:rsidRDefault="006862F2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100,24</w:t>
            </w:r>
          </w:p>
        </w:tc>
        <w:tc>
          <w:tcPr>
            <w:tcW w:w="1368" w:type="dxa"/>
          </w:tcPr>
          <w:p w:rsidR="006862F2" w:rsidRPr="00835BEB" w:rsidRDefault="006862F2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99,58</w:t>
            </w:r>
          </w:p>
        </w:tc>
      </w:tr>
      <w:tr w:rsidR="00835BEB" w:rsidRPr="00835BEB" w:rsidTr="00835BEB">
        <w:tc>
          <w:tcPr>
            <w:tcW w:w="2734" w:type="dxa"/>
          </w:tcPr>
          <w:p w:rsidR="00835BEB" w:rsidRPr="007B11D6" w:rsidRDefault="007B11D6" w:rsidP="00D01C98">
            <w:pPr>
              <w:jc w:val="center"/>
              <w:rPr>
                <w:bCs/>
                <w:iCs/>
              </w:rPr>
            </w:pPr>
            <w:r w:rsidRPr="007B11D6">
              <w:rPr>
                <w:bCs/>
                <w:iCs/>
              </w:rPr>
              <w:t>Дефицит бюджета</w:t>
            </w:r>
            <w:proofErr w:type="gramStart"/>
            <w:r w:rsidRPr="007B11D6">
              <w:rPr>
                <w:bCs/>
                <w:iCs/>
              </w:rPr>
              <w:t xml:space="preserve"> (-)</w:t>
            </w:r>
            <w:proofErr w:type="gramEnd"/>
          </w:p>
        </w:tc>
        <w:tc>
          <w:tcPr>
            <w:tcW w:w="1367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835BEB" w:rsidRPr="00835BEB" w:rsidRDefault="00835BEB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35BEB" w:rsidRPr="00835BEB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835BEB" w:rsidRDefault="007B11D6" w:rsidP="00D01C98">
      <w:pPr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Параметры бюджета муниципального образования Машуковский сельсовет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1D6" w:rsidTr="007B11D6">
        <w:tc>
          <w:tcPr>
            <w:tcW w:w="2392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2023</w:t>
            </w:r>
          </w:p>
        </w:tc>
      </w:tr>
      <w:tr w:rsidR="007B11D6" w:rsidTr="007B11D6">
        <w:tc>
          <w:tcPr>
            <w:tcW w:w="2392" w:type="dxa"/>
          </w:tcPr>
          <w:p w:rsidR="007B11D6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="007B11D6">
              <w:rPr>
                <w:bCs/>
                <w:iCs/>
                <w:sz w:val="28"/>
                <w:szCs w:val="28"/>
              </w:rPr>
              <w:t>оходы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B11D6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14746,64</w:t>
            </w:r>
          </w:p>
        </w:tc>
        <w:tc>
          <w:tcPr>
            <w:tcW w:w="2393" w:type="dxa"/>
          </w:tcPr>
          <w:p w:rsidR="007B11D6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14781,56</w:t>
            </w:r>
          </w:p>
        </w:tc>
        <w:tc>
          <w:tcPr>
            <w:tcW w:w="2393" w:type="dxa"/>
          </w:tcPr>
          <w:p w:rsidR="007B11D6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14719,99</w:t>
            </w:r>
          </w:p>
        </w:tc>
      </w:tr>
      <w:tr w:rsidR="0076668D" w:rsidTr="007B11D6">
        <w:tc>
          <w:tcPr>
            <w:tcW w:w="2392" w:type="dxa"/>
          </w:tcPr>
          <w:p w:rsidR="0076668D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Расходы </w:t>
            </w:r>
          </w:p>
        </w:tc>
        <w:tc>
          <w:tcPr>
            <w:tcW w:w="2393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14746,64</w:t>
            </w:r>
          </w:p>
        </w:tc>
        <w:tc>
          <w:tcPr>
            <w:tcW w:w="2393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14781,56</w:t>
            </w:r>
          </w:p>
        </w:tc>
        <w:tc>
          <w:tcPr>
            <w:tcW w:w="2393" w:type="dxa"/>
          </w:tcPr>
          <w:p w:rsidR="0076668D" w:rsidRDefault="0076668D" w:rsidP="00DA03C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14719,99</w:t>
            </w:r>
          </w:p>
        </w:tc>
      </w:tr>
      <w:tr w:rsidR="007B11D6" w:rsidTr="007B11D6">
        <w:tc>
          <w:tcPr>
            <w:tcW w:w="2392" w:type="dxa"/>
          </w:tcPr>
          <w:p w:rsidR="007B11D6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Дефицит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bCs/>
                <w:iCs/>
                <w:sz w:val="28"/>
                <w:szCs w:val="28"/>
              </w:rPr>
              <w:t>профицит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(+)</w:t>
            </w: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6668D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6668D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7B11D6" w:rsidRDefault="007B11D6" w:rsidP="00D01C9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6668D" w:rsidRDefault="0076668D" w:rsidP="00D01C9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7B11D6" w:rsidRDefault="006862F2" w:rsidP="006862F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Доходная часть складывается из следующих статей:</w:t>
      </w:r>
    </w:p>
    <w:p w:rsidR="00C40A9C" w:rsidRDefault="00C40A9C" w:rsidP="00CB2657">
      <w:pPr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собственные источники дохода (местный бюджет) составляют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</w:t>
      </w:r>
    </w:p>
    <w:p w:rsidR="00C40A9C" w:rsidRDefault="00C40A9C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2021 год </w:t>
      </w:r>
      <w:r w:rsidR="00CB2657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A87CAD">
        <w:rPr>
          <w:bCs/>
          <w:iCs/>
          <w:sz w:val="28"/>
          <w:szCs w:val="28"/>
        </w:rPr>
        <w:t>465,38</w:t>
      </w:r>
      <w:r w:rsidR="00CB2657">
        <w:rPr>
          <w:bCs/>
          <w:iCs/>
          <w:sz w:val="28"/>
          <w:szCs w:val="28"/>
        </w:rPr>
        <w:t xml:space="preserve"> тыс. руб., в том числе</w:t>
      </w:r>
      <w:r w:rsidR="00FB0ACC">
        <w:rPr>
          <w:bCs/>
          <w:iCs/>
          <w:sz w:val="28"/>
          <w:szCs w:val="28"/>
        </w:rPr>
        <w:t xml:space="preserve"> (по статьям)</w:t>
      </w:r>
      <w:r w:rsidR="00CB2657">
        <w:rPr>
          <w:bCs/>
          <w:iCs/>
          <w:sz w:val="28"/>
          <w:szCs w:val="28"/>
        </w:rPr>
        <w:t>:</w:t>
      </w:r>
    </w:p>
    <w:p w:rsidR="00CB2657" w:rsidRDefault="00DB4BD9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CB2657">
        <w:rPr>
          <w:bCs/>
          <w:iCs/>
          <w:sz w:val="28"/>
          <w:szCs w:val="28"/>
        </w:rPr>
        <w:t>алог на доходы физических лиц – 81.55 тыс. руб.;</w:t>
      </w:r>
    </w:p>
    <w:p w:rsidR="00CB2657" w:rsidRDefault="00DB4BD9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CB2657">
        <w:rPr>
          <w:bCs/>
          <w:iCs/>
          <w:sz w:val="28"/>
          <w:szCs w:val="28"/>
        </w:rPr>
        <w:t>кцизы по подакцизным товарам (продукции)  - 315.70 тыс. руб.</w:t>
      </w:r>
      <w:r w:rsidR="00A87CAD">
        <w:rPr>
          <w:bCs/>
          <w:iCs/>
          <w:sz w:val="28"/>
          <w:szCs w:val="28"/>
        </w:rPr>
        <w:t>;</w:t>
      </w:r>
    </w:p>
    <w:p w:rsidR="00DB4BD9" w:rsidRDefault="00DB4BD9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A87CAD">
        <w:rPr>
          <w:bCs/>
          <w:iCs/>
          <w:sz w:val="28"/>
          <w:szCs w:val="28"/>
        </w:rPr>
        <w:t xml:space="preserve">алог на имущество физических лиц </w:t>
      </w:r>
      <w:r>
        <w:rPr>
          <w:bCs/>
          <w:iCs/>
          <w:sz w:val="28"/>
          <w:szCs w:val="28"/>
        </w:rPr>
        <w:t>–</w:t>
      </w:r>
      <w:r w:rsidR="00A87CA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54260 руб.;</w:t>
      </w:r>
    </w:p>
    <w:p w:rsidR="00A87CAD" w:rsidRDefault="00DB4BD9" w:rsidP="00DB4BD9">
      <w:pPr>
        <w:spacing w:before="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земельный налог – 5240 руб</w:t>
      </w:r>
      <w:proofErr w:type="gramStart"/>
      <w:r>
        <w:rPr>
          <w:bCs/>
          <w:iCs/>
          <w:sz w:val="28"/>
          <w:szCs w:val="28"/>
        </w:rPr>
        <w:t>..</w:t>
      </w:r>
      <w:r w:rsidR="00A87CAD">
        <w:rPr>
          <w:bCs/>
          <w:iCs/>
          <w:sz w:val="28"/>
          <w:szCs w:val="28"/>
        </w:rPr>
        <w:t xml:space="preserve"> </w:t>
      </w:r>
      <w:proofErr w:type="gramEnd"/>
    </w:p>
    <w:p w:rsidR="00CB2657" w:rsidRDefault="00CB2657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2022 год – 4</w:t>
      </w:r>
      <w:r w:rsidR="00DB4BD9">
        <w:rPr>
          <w:bCs/>
          <w:iCs/>
          <w:sz w:val="28"/>
          <w:szCs w:val="28"/>
        </w:rPr>
        <w:t xml:space="preserve">75,78 </w:t>
      </w:r>
      <w:r>
        <w:rPr>
          <w:bCs/>
          <w:iCs/>
          <w:sz w:val="28"/>
          <w:szCs w:val="28"/>
        </w:rPr>
        <w:t>тыс. руб., в том числе:</w:t>
      </w:r>
    </w:p>
    <w:p w:rsidR="00CB2657" w:rsidRDefault="00DB4BD9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CB2657">
        <w:rPr>
          <w:bCs/>
          <w:iCs/>
          <w:sz w:val="28"/>
          <w:szCs w:val="28"/>
        </w:rPr>
        <w:t>алог на доходы физических лиц – 81.55 тыс. руб.;</w:t>
      </w:r>
    </w:p>
    <w:p w:rsidR="00CB2657" w:rsidRDefault="00DB4BD9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CB2657">
        <w:rPr>
          <w:bCs/>
          <w:iCs/>
          <w:sz w:val="28"/>
          <w:szCs w:val="28"/>
        </w:rPr>
        <w:t>кцизы по подакцизным товарам (продукции)  - 326.10 тыс. руб.</w:t>
      </w:r>
    </w:p>
    <w:p w:rsidR="00DB4BD9" w:rsidRDefault="00DB4BD9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налог на имущество физических лиц – 54260 руб.;</w:t>
      </w:r>
    </w:p>
    <w:p w:rsidR="00DB4BD9" w:rsidRDefault="00DB4BD9" w:rsidP="00DB4BD9">
      <w:pPr>
        <w:spacing w:before="0" w:after="12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земельный налог – 5240 руб.</w:t>
      </w:r>
    </w:p>
    <w:p w:rsidR="00CB2657" w:rsidRDefault="00CB2657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2021 год – 4</w:t>
      </w:r>
      <w:r w:rsidR="00DB4BD9">
        <w:rPr>
          <w:bCs/>
          <w:iCs/>
          <w:sz w:val="28"/>
          <w:szCs w:val="28"/>
        </w:rPr>
        <w:t xml:space="preserve">88,98 </w:t>
      </w:r>
      <w:r>
        <w:rPr>
          <w:bCs/>
          <w:iCs/>
          <w:sz w:val="28"/>
          <w:szCs w:val="28"/>
        </w:rPr>
        <w:t>тыс. руб., в том числе:</w:t>
      </w:r>
    </w:p>
    <w:p w:rsidR="00CB2657" w:rsidRDefault="00DB4BD9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</w:t>
      </w:r>
      <w:r w:rsidR="00CB2657">
        <w:rPr>
          <w:bCs/>
          <w:iCs/>
          <w:sz w:val="28"/>
          <w:szCs w:val="28"/>
        </w:rPr>
        <w:t>алог на доходы физических лиц – 81.55 тыс. руб.;</w:t>
      </w:r>
    </w:p>
    <w:p w:rsidR="00CB2657" w:rsidRDefault="00DB4BD9" w:rsidP="00CB2657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CB2657">
        <w:rPr>
          <w:bCs/>
          <w:iCs/>
          <w:sz w:val="28"/>
          <w:szCs w:val="28"/>
        </w:rPr>
        <w:t>кцизы по подакцизным товарам (продукции)  - 339,30 тыс. руб.</w:t>
      </w:r>
    </w:p>
    <w:p w:rsidR="00DB4BD9" w:rsidRDefault="00DB4BD9" w:rsidP="00DB4BD9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налог на имущество физических лиц – 54260 руб.;</w:t>
      </w:r>
    </w:p>
    <w:p w:rsidR="00CB2657" w:rsidRPr="00835BEB" w:rsidRDefault="00DB4BD9" w:rsidP="00DB4BD9">
      <w:pPr>
        <w:spacing w:before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земельный налог – 5240 руб.</w:t>
      </w:r>
    </w:p>
    <w:p w:rsidR="006F3196" w:rsidRDefault="006862F2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F3196">
        <w:rPr>
          <w:sz w:val="28"/>
          <w:szCs w:val="28"/>
        </w:rPr>
        <w:t>убвенции на осуществление государственных полномочий по первичному воинскому учету запланировано поступление средств в 20</w:t>
      </w:r>
      <w:r w:rsidR="00C315A9">
        <w:rPr>
          <w:sz w:val="28"/>
          <w:szCs w:val="28"/>
        </w:rPr>
        <w:t>2</w:t>
      </w:r>
      <w:r w:rsidR="00B92429">
        <w:rPr>
          <w:sz w:val="28"/>
          <w:szCs w:val="28"/>
        </w:rPr>
        <w:t>1</w:t>
      </w:r>
      <w:r w:rsidR="00C315A9">
        <w:rPr>
          <w:sz w:val="28"/>
          <w:szCs w:val="28"/>
        </w:rPr>
        <w:t xml:space="preserve"> </w:t>
      </w:r>
      <w:r w:rsidR="006F3196">
        <w:rPr>
          <w:sz w:val="28"/>
          <w:szCs w:val="28"/>
        </w:rPr>
        <w:t xml:space="preserve">году </w:t>
      </w:r>
      <w:r w:rsidR="00B92429">
        <w:rPr>
          <w:sz w:val="28"/>
          <w:szCs w:val="28"/>
        </w:rPr>
        <w:t>95.17</w:t>
      </w:r>
      <w:r w:rsidR="006F3196">
        <w:rPr>
          <w:sz w:val="28"/>
          <w:szCs w:val="28"/>
        </w:rPr>
        <w:t xml:space="preserve"> тыс. рублей,  в 202</w:t>
      </w:r>
      <w:r w:rsidR="00B92429">
        <w:rPr>
          <w:sz w:val="28"/>
          <w:szCs w:val="28"/>
        </w:rPr>
        <w:t>2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97.64</w:t>
      </w:r>
      <w:r w:rsidR="006F3196">
        <w:rPr>
          <w:sz w:val="28"/>
          <w:szCs w:val="28"/>
        </w:rPr>
        <w:t xml:space="preserve"> тыс. рублей, в 202</w:t>
      </w:r>
      <w:r w:rsidR="00B92429">
        <w:rPr>
          <w:sz w:val="28"/>
          <w:szCs w:val="28"/>
        </w:rPr>
        <w:t>3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00,00</w:t>
      </w:r>
      <w:r w:rsidR="006F3196">
        <w:rPr>
          <w:sz w:val="28"/>
          <w:szCs w:val="28"/>
        </w:rPr>
        <w:t xml:space="preserve"> тыс. рублей.</w:t>
      </w:r>
    </w:p>
    <w:p w:rsidR="006F3196" w:rsidRDefault="006862F2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r w:rsidR="006F3196">
        <w:rPr>
          <w:sz w:val="28"/>
          <w:szCs w:val="28"/>
        </w:rPr>
        <w:t>убвенции</w:t>
      </w:r>
      <w:proofErr w:type="gramEnd"/>
      <w:r w:rsidR="006F3196">
        <w:rPr>
          <w:sz w:val="28"/>
          <w:szCs w:val="28"/>
        </w:rPr>
        <w:t xml:space="preserve"> направляемые на реализацию Закона края от 23.04.2009 года №8-3170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запланировано поступление средств в 20</w:t>
      </w:r>
      <w:r w:rsidR="00EB0408">
        <w:rPr>
          <w:sz w:val="28"/>
          <w:szCs w:val="28"/>
        </w:rPr>
        <w:t>2</w:t>
      </w:r>
      <w:r w:rsidR="00B92429">
        <w:rPr>
          <w:sz w:val="28"/>
          <w:szCs w:val="28"/>
        </w:rPr>
        <w:t>1</w:t>
      </w:r>
      <w:r w:rsidR="006F3196">
        <w:rPr>
          <w:sz w:val="28"/>
          <w:szCs w:val="28"/>
        </w:rPr>
        <w:t xml:space="preserve"> году 2,</w:t>
      </w:r>
      <w:r w:rsidR="00B92429">
        <w:rPr>
          <w:sz w:val="28"/>
          <w:szCs w:val="28"/>
        </w:rPr>
        <w:t>90</w:t>
      </w:r>
      <w:r w:rsidR="006F3196">
        <w:rPr>
          <w:sz w:val="28"/>
          <w:szCs w:val="28"/>
        </w:rPr>
        <w:t xml:space="preserve"> тыс. рублей,  в 202</w:t>
      </w:r>
      <w:r w:rsidR="00B92429">
        <w:rPr>
          <w:sz w:val="28"/>
          <w:szCs w:val="28"/>
        </w:rPr>
        <w:t>2</w:t>
      </w:r>
      <w:r w:rsidR="006F3196">
        <w:rPr>
          <w:sz w:val="28"/>
          <w:szCs w:val="28"/>
        </w:rPr>
        <w:t xml:space="preserve"> году 2,</w:t>
      </w:r>
      <w:r w:rsidR="00B92429">
        <w:rPr>
          <w:sz w:val="28"/>
          <w:szCs w:val="28"/>
        </w:rPr>
        <w:t>90</w:t>
      </w:r>
      <w:r w:rsidR="006F3196">
        <w:rPr>
          <w:sz w:val="28"/>
          <w:szCs w:val="28"/>
        </w:rPr>
        <w:t xml:space="preserve"> тыс. рублей, в 202</w:t>
      </w:r>
      <w:r w:rsidR="00B92429">
        <w:rPr>
          <w:sz w:val="28"/>
          <w:szCs w:val="28"/>
        </w:rPr>
        <w:t>3</w:t>
      </w:r>
      <w:r w:rsidR="006F3196">
        <w:rPr>
          <w:sz w:val="28"/>
          <w:szCs w:val="28"/>
        </w:rPr>
        <w:t xml:space="preserve"> году 2,</w:t>
      </w:r>
      <w:r w:rsidR="00B92429">
        <w:rPr>
          <w:sz w:val="28"/>
          <w:szCs w:val="28"/>
        </w:rPr>
        <w:t>90</w:t>
      </w:r>
      <w:r w:rsidR="006F3196">
        <w:rPr>
          <w:sz w:val="28"/>
          <w:szCs w:val="28"/>
        </w:rPr>
        <w:t xml:space="preserve"> тыс. рублей.</w:t>
      </w:r>
    </w:p>
    <w:p w:rsidR="006F3196" w:rsidRDefault="006862F2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F3196">
        <w:rPr>
          <w:sz w:val="28"/>
          <w:szCs w:val="28"/>
        </w:rPr>
        <w:t xml:space="preserve">отации на выравнивание бюджетной обеспеченности из </w:t>
      </w:r>
      <w:r w:rsidR="00EB0408">
        <w:rPr>
          <w:sz w:val="28"/>
          <w:szCs w:val="28"/>
        </w:rPr>
        <w:t>регионального</w:t>
      </w:r>
      <w:r w:rsidR="006F3196">
        <w:rPr>
          <w:sz w:val="28"/>
          <w:szCs w:val="28"/>
        </w:rPr>
        <w:t xml:space="preserve"> фонда финансовой поддержки запланировано поступление средств в 20</w:t>
      </w:r>
      <w:r w:rsidR="00EB0408">
        <w:rPr>
          <w:sz w:val="28"/>
          <w:szCs w:val="28"/>
        </w:rPr>
        <w:t>2</w:t>
      </w:r>
      <w:r w:rsidR="00B92429">
        <w:rPr>
          <w:sz w:val="28"/>
          <w:szCs w:val="28"/>
        </w:rPr>
        <w:t>1</w:t>
      </w:r>
      <w:r w:rsidR="006F3196">
        <w:rPr>
          <w:sz w:val="28"/>
          <w:szCs w:val="28"/>
        </w:rPr>
        <w:t xml:space="preserve"> году </w:t>
      </w:r>
      <w:r w:rsidR="00EB0408">
        <w:rPr>
          <w:sz w:val="28"/>
          <w:szCs w:val="28"/>
        </w:rPr>
        <w:t>1</w:t>
      </w:r>
      <w:r w:rsidR="00B92429">
        <w:rPr>
          <w:sz w:val="28"/>
          <w:szCs w:val="28"/>
        </w:rPr>
        <w:t xml:space="preserve">197.34 </w:t>
      </w:r>
      <w:r w:rsidR="006F3196">
        <w:rPr>
          <w:sz w:val="28"/>
          <w:szCs w:val="28"/>
        </w:rPr>
        <w:t>тыс. рублей,  в 202</w:t>
      </w:r>
      <w:r w:rsidR="00B92429">
        <w:rPr>
          <w:sz w:val="28"/>
          <w:szCs w:val="28"/>
        </w:rPr>
        <w:t>2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730.710</w:t>
      </w:r>
      <w:r w:rsidR="006F3196">
        <w:rPr>
          <w:sz w:val="28"/>
          <w:szCs w:val="28"/>
        </w:rPr>
        <w:t xml:space="preserve"> тыс. рублей, в 202</w:t>
      </w:r>
      <w:r w:rsidR="00B92429">
        <w:rPr>
          <w:sz w:val="28"/>
          <w:szCs w:val="28"/>
        </w:rPr>
        <w:t>3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730.710</w:t>
      </w:r>
      <w:r w:rsidR="006F3196">
        <w:rPr>
          <w:sz w:val="28"/>
          <w:szCs w:val="28"/>
        </w:rPr>
        <w:t xml:space="preserve"> тыс. рублей.</w:t>
      </w:r>
    </w:p>
    <w:p w:rsidR="006F3196" w:rsidRDefault="006862F2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F3196">
        <w:rPr>
          <w:sz w:val="28"/>
          <w:szCs w:val="28"/>
        </w:rPr>
        <w:t>отации на выравнивание бюджетной обеспеченности из районного фонда финансовой поддержки запланировано поступление средств в 20</w:t>
      </w:r>
      <w:r w:rsidR="00917F1A">
        <w:rPr>
          <w:sz w:val="28"/>
          <w:szCs w:val="28"/>
        </w:rPr>
        <w:t>2</w:t>
      </w:r>
      <w:r w:rsidR="00B92429">
        <w:rPr>
          <w:sz w:val="28"/>
          <w:szCs w:val="28"/>
        </w:rPr>
        <w:t>1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12385.61</w:t>
      </w:r>
      <w:r w:rsidR="006F3196">
        <w:rPr>
          <w:sz w:val="28"/>
          <w:szCs w:val="28"/>
        </w:rPr>
        <w:t xml:space="preserve"> тыс. рублей,  в 202</w:t>
      </w:r>
      <w:r w:rsidR="00B92429">
        <w:rPr>
          <w:sz w:val="28"/>
          <w:szCs w:val="28"/>
        </w:rPr>
        <w:t>2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12852.24</w:t>
      </w:r>
      <w:r w:rsidR="00917F1A">
        <w:rPr>
          <w:sz w:val="28"/>
          <w:szCs w:val="28"/>
        </w:rPr>
        <w:t xml:space="preserve"> </w:t>
      </w:r>
      <w:r w:rsidR="006F3196">
        <w:rPr>
          <w:sz w:val="28"/>
          <w:szCs w:val="28"/>
        </w:rPr>
        <w:t>тыс. рублей, в 202</w:t>
      </w:r>
      <w:r w:rsidR="00B92429">
        <w:rPr>
          <w:sz w:val="28"/>
          <w:szCs w:val="28"/>
        </w:rPr>
        <w:t>3</w:t>
      </w:r>
      <w:r w:rsidR="006F3196">
        <w:rPr>
          <w:sz w:val="28"/>
          <w:szCs w:val="28"/>
        </w:rPr>
        <w:t xml:space="preserve"> году </w:t>
      </w:r>
      <w:r w:rsidR="00B92429">
        <w:rPr>
          <w:sz w:val="28"/>
          <w:szCs w:val="28"/>
        </w:rPr>
        <w:t>12852.24</w:t>
      </w:r>
      <w:r w:rsidR="00917F1A">
        <w:rPr>
          <w:sz w:val="28"/>
          <w:szCs w:val="28"/>
        </w:rPr>
        <w:t xml:space="preserve"> </w:t>
      </w:r>
      <w:r w:rsidR="006F3196">
        <w:rPr>
          <w:sz w:val="28"/>
          <w:szCs w:val="28"/>
        </w:rPr>
        <w:t>тыс. рублей.</w:t>
      </w:r>
    </w:p>
    <w:p w:rsidR="00B92429" w:rsidRDefault="006862F2" w:rsidP="00D01C9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4A325D">
        <w:rPr>
          <w:sz w:val="28"/>
          <w:szCs w:val="28"/>
        </w:rPr>
        <w:t xml:space="preserve">убвенция на содержание </w:t>
      </w:r>
      <w:proofErr w:type="spellStart"/>
      <w:r w:rsidR="004A325D">
        <w:rPr>
          <w:sz w:val="28"/>
          <w:szCs w:val="28"/>
        </w:rPr>
        <w:t>внутрипоселенческих</w:t>
      </w:r>
      <w:proofErr w:type="spellEnd"/>
      <w:r w:rsidR="004A325D">
        <w:rPr>
          <w:sz w:val="28"/>
          <w:szCs w:val="28"/>
        </w:rPr>
        <w:t xml:space="preserve"> автомобильных дорог общего пользования в 2021 году – 550.40 тыс. руб.; 2022 – 572.42 тыс. руб.; 2023 – 595.319 тыс. руб.</w:t>
      </w:r>
    </w:p>
    <w:p w:rsidR="006F3196" w:rsidRPr="00EB20B7" w:rsidRDefault="006F3196" w:rsidP="007C1163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EB20B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4A325D" w:rsidRPr="00EB0408">
        <w:rPr>
          <w:sz w:val="28"/>
          <w:szCs w:val="28"/>
        </w:rPr>
        <w:t>202</w:t>
      </w:r>
      <w:r w:rsidR="004A325D">
        <w:rPr>
          <w:sz w:val="28"/>
          <w:szCs w:val="28"/>
        </w:rPr>
        <w:t>1</w:t>
      </w:r>
      <w:r w:rsidR="004A325D" w:rsidRPr="00EB0408">
        <w:rPr>
          <w:sz w:val="28"/>
          <w:szCs w:val="28"/>
        </w:rPr>
        <w:t xml:space="preserve"> году состав</w:t>
      </w:r>
      <w:r w:rsidR="004A325D">
        <w:rPr>
          <w:sz w:val="28"/>
          <w:szCs w:val="28"/>
        </w:rPr>
        <w:t>я</w:t>
      </w:r>
      <w:r w:rsidR="004A325D" w:rsidRPr="00EB0408">
        <w:rPr>
          <w:sz w:val="28"/>
          <w:szCs w:val="28"/>
        </w:rPr>
        <w:t xml:space="preserve">т </w:t>
      </w:r>
      <w:r w:rsidR="004A325D">
        <w:rPr>
          <w:sz w:val="28"/>
          <w:szCs w:val="28"/>
        </w:rPr>
        <w:t>14696.82</w:t>
      </w:r>
      <w:r w:rsidR="004A325D" w:rsidRPr="00EB0408">
        <w:rPr>
          <w:sz w:val="28"/>
          <w:szCs w:val="28"/>
        </w:rPr>
        <w:t xml:space="preserve"> </w:t>
      </w:r>
      <w:r w:rsidR="004A325D">
        <w:rPr>
          <w:sz w:val="28"/>
          <w:szCs w:val="28"/>
        </w:rPr>
        <w:t xml:space="preserve">тыс. </w:t>
      </w:r>
      <w:r w:rsidR="004A325D" w:rsidRPr="00EB0408">
        <w:rPr>
          <w:sz w:val="28"/>
          <w:szCs w:val="28"/>
        </w:rPr>
        <w:t>рублей, в 202</w:t>
      </w:r>
      <w:r w:rsidR="004A325D">
        <w:rPr>
          <w:sz w:val="28"/>
          <w:szCs w:val="28"/>
        </w:rPr>
        <w:t>2</w:t>
      </w:r>
      <w:r w:rsidR="004A325D" w:rsidRPr="00EB0408">
        <w:rPr>
          <w:sz w:val="28"/>
          <w:szCs w:val="28"/>
        </w:rPr>
        <w:t xml:space="preserve"> году –</w:t>
      </w:r>
      <w:r w:rsidR="004A325D">
        <w:rPr>
          <w:sz w:val="28"/>
          <w:szCs w:val="28"/>
        </w:rPr>
        <w:t>14721,31</w:t>
      </w:r>
      <w:r w:rsidR="004A325D" w:rsidRPr="00EB0408">
        <w:rPr>
          <w:sz w:val="28"/>
          <w:szCs w:val="28"/>
        </w:rPr>
        <w:t xml:space="preserve"> </w:t>
      </w:r>
      <w:r w:rsidR="004A325D">
        <w:rPr>
          <w:sz w:val="28"/>
          <w:szCs w:val="28"/>
        </w:rPr>
        <w:t xml:space="preserve">тыс. </w:t>
      </w:r>
      <w:r w:rsidR="004A325D" w:rsidRPr="00EB0408">
        <w:rPr>
          <w:sz w:val="28"/>
          <w:szCs w:val="28"/>
        </w:rPr>
        <w:t>рублей, в 202</w:t>
      </w:r>
      <w:r w:rsidR="004A325D">
        <w:rPr>
          <w:sz w:val="28"/>
          <w:szCs w:val="28"/>
        </w:rPr>
        <w:t>3 году</w:t>
      </w:r>
      <w:r w:rsidR="004A325D" w:rsidRPr="00EB0408">
        <w:rPr>
          <w:sz w:val="28"/>
          <w:szCs w:val="28"/>
        </w:rPr>
        <w:t xml:space="preserve"> – </w:t>
      </w:r>
      <w:r w:rsidR="004A325D">
        <w:rPr>
          <w:sz w:val="28"/>
          <w:szCs w:val="28"/>
        </w:rPr>
        <w:t>14646.57</w:t>
      </w:r>
      <w:r w:rsidR="004A325D" w:rsidRPr="00EB0408">
        <w:rPr>
          <w:sz w:val="28"/>
          <w:szCs w:val="28"/>
        </w:rPr>
        <w:t xml:space="preserve"> </w:t>
      </w:r>
      <w:r w:rsidR="004A325D">
        <w:rPr>
          <w:sz w:val="28"/>
          <w:szCs w:val="28"/>
        </w:rPr>
        <w:t xml:space="preserve">тыс. </w:t>
      </w:r>
      <w:r w:rsidR="004A325D" w:rsidRPr="00EB0408">
        <w:rPr>
          <w:sz w:val="28"/>
          <w:szCs w:val="28"/>
        </w:rPr>
        <w:t>рублей</w:t>
      </w:r>
      <w:r w:rsidRPr="00EB20B7">
        <w:rPr>
          <w:sz w:val="28"/>
          <w:szCs w:val="28"/>
        </w:rPr>
        <w:t xml:space="preserve">. </w:t>
      </w:r>
    </w:p>
    <w:p w:rsidR="006F3196" w:rsidRPr="001D672E" w:rsidRDefault="006F3196" w:rsidP="00294992">
      <w:pPr>
        <w:spacing w:before="0"/>
        <w:ind w:firstLine="709"/>
        <w:jc w:val="both"/>
      </w:pPr>
      <w:r w:rsidRPr="00EB20B7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 муниципальном образовании прогнозируется бездефицитный</w:t>
      </w:r>
      <w:r w:rsidRPr="00EB20B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бюджет.</w:t>
      </w:r>
    </w:p>
    <w:p w:rsidR="006F3196" w:rsidRPr="00917F1A" w:rsidRDefault="006F3196" w:rsidP="00D01C98">
      <w:pPr>
        <w:ind w:firstLine="709"/>
        <w:jc w:val="center"/>
        <w:rPr>
          <w:b/>
          <w:i/>
          <w:iCs/>
          <w:sz w:val="28"/>
          <w:szCs w:val="28"/>
          <w:u w:val="single"/>
        </w:rPr>
      </w:pPr>
      <w:r w:rsidRPr="00917F1A">
        <w:rPr>
          <w:b/>
          <w:i/>
          <w:iCs/>
          <w:sz w:val="28"/>
          <w:szCs w:val="28"/>
          <w:u w:val="single"/>
        </w:rPr>
        <w:t>Доходы</w:t>
      </w:r>
    </w:p>
    <w:p w:rsidR="006F3196" w:rsidRPr="0081254C" w:rsidRDefault="006F3196" w:rsidP="0029499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Прогноз доходов</w:t>
      </w:r>
      <w:r w:rsidRPr="000F2C1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0F2C1A">
        <w:rPr>
          <w:sz w:val="28"/>
          <w:szCs w:val="28"/>
        </w:rPr>
        <w:t xml:space="preserve">рассчитан </w:t>
      </w:r>
      <w:proofErr w:type="gramStart"/>
      <w:r w:rsidRPr="000F2C1A">
        <w:rPr>
          <w:sz w:val="28"/>
          <w:szCs w:val="28"/>
        </w:rPr>
        <w:t>исходя из прогноза социально-экономического разв</w:t>
      </w:r>
      <w:r>
        <w:rPr>
          <w:sz w:val="28"/>
          <w:szCs w:val="28"/>
        </w:rPr>
        <w:t xml:space="preserve">ития Красноярского края и Мотыгинского района  на </w:t>
      </w:r>
      <w:r w:rsidR="00917F1A">
        <w:rPr>
          <w:sz w:val="28"/>
          <w:szCs w:val="28"/>
        </w:rPr>
        <w:t>202</w:t>
      </w:r>
      <w:r w:rsidR="004A325D">
        <w:rPr>
          <w:sz w:val="28"/>
          <w:szCs w:val="28"/>
        </w:rPr>
        <w:t>1</w:t>
      </w:r>
      <w:r w:rsidR="00917F1A">
        <w:rPr>
          <w:sz w:val="28"/>
          <w:szCs w:val="28"/>
        </w:rPr>
        <w:t>год и на плановый период 202</w:t>
      </w:r>
      <w:r w:rsidR="004A325D">
        <w:rPr>
          <w:sz w:val="28"/>
          <w:szCs w:val="28"/>
        </w:rPr>
        <w:t>2</w:t>
      </w:r>
      <w:r w:rsidR="00917F1A">
        <w:rPr>
          <w:sz w:val="28"/>
          <w:szCs w:val="28"/>
        </w:rPr>
        <w:t xml:space="preserve"> и 202</w:t>
      </w:r>
      <w:r w:rsidR="004A325D">
        <w:rPr>
          <w:sz w:val="28"/>
          <w:szCs w:val="28"/>
        </w:rPr>
        <w:t>3</w:t>
      </w:r>
      <w:r w:rsidR="00917F1A">
        <w:rPr>
          <w:sz w:val="28"/>
          <w:szCs w:val="28"/>
        </w:rPr>
        <w:t xml:space="preserve"> годы</w:t>
      </w:r>
      <w:r w:rsidRPr="000F2C1A">
        <w:rPr>
          <w:sz w:val="28"/>
          <w:szCs w:val="28"/>
        </w:rPr>
        <w:t>, который является</w:t>
      </w:r>
      <w:proofErr w:type="gramEnd"/>
      <w:r w:rsidRPr="000F2C1A">
        <w:rPr>
          <w:sz w:val="28"/>
          <w:szCs w:val="28"/>
        </w:rPr>
        <w:t xml:space="preserve"> базовым (благоприятным), так как определяется из более благоприятных внешних и внутренних условий развития экономики и социальной сферы. Этот вариант предполагает сохранение устойчивого роста экономики области и улучшение основных показателей развития социально-экономической ситуации в </w:t>
      </w:r>
      <w:r w:rsidR="00917F1A">
        <w:rPr>
          <w:sz w:val="28"/>
          <w:szCs w:val="28"/>
        </w:rPr>
        <w:t>Р</w:t>
      </w:r>
      <w:r w:rsidRPr="000F2C1A">
        <w:rPr>
          <w:sz w:val="28"/>
          <w:szCs w:val="28"/>
        </w:rPr>
        <w:t>оссийской Федерации</w:t>
      </w:r>
      <w:r w:rsidRPr="0081254C">
        <w:t xml:space="preserve">. </w:t>
      </w:r>
    </w:p>
    <w:p w:rsidR="006F3196" w:rsidRPr="00B74D2C" w:rsidRDefault="006F3196" w:rsidP="00CB2657">
      <w:pPr>
        <w:pStyle w:val="a3"/>
        <w:spacing w:before="0" w:beforeAutospacing="0" w:after="0" w:afterAutospacing="0"/>
        <w:ind w:firstLine="708"/>
        <w:jc w:val="both"/>
      </w:pPr>
      <w:r>
        <w:t xml:space="preserve">       </w:t>
      </w:r>
      <w:r w:rsidRPr="00D361C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Машуковского</w:t>
      </w:r>
      <w:r w:rsidRPr="00D361C6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D361C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4A325D">
        <w:rPr>
          <w:sz w:val="28"/>
          <w:szCs w:val="28"/>
        </w:rPr>
        <w:t>6</w:t>
      </w:r>
      <w:r w:rsidRPr="00E4569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45699">
        <w:rPr>
          <w:sz w:val="28"/>
          <w:szCs w:val="28"/>
        </w:rPr>
        <w:t>.20</w:t>
      </w:r>
      <w:r w:rsidR="004A325D"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</w:t>
      </w:r>
      <w:r w:rsidRPr="00126E4F">
        <w:rPr>
          <w:sz w:val="28"/>
          <w:szCs w:val="28"/>
        </w:rPr>
        <w:t xml:space="preserve">года </w:t>
      </w:r>
      <w:r w:rsidRPr="00D361C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A325D">
        <w:rPr>
          <w:sz w:val="28"/>
          <w:szCs w:val="28"/>
        </w:rPr>
        <w:t>5</w:t>
      </w:r>
      <w:r>
        <w:rPr>
          <w:sz w:val="28"/>
          <w:szCs w:val="28"/>
        </w:rPr>
        <w:t>-П</w:t>
      </w:r>
      <w:r w:rsidRPr="00D361C6">
        <w:rPr>
          <w:sz w:val="28"/>
          <w:szCs w:val="28"/>
        </w:rPr>
        <w:t xml:space="preserve"> определены основные направления бюджетной и налоговой политики </w:t>
      </w:r>
      <w:r>
        <w:rPr>
          <w:sz w:val="28"/>
          <w:szCs w:val="28"/>
        </w:rPr>
        <w:t>муниципального образования на 20</w:t>
      </w:r>
      <w:r w:rsidR="004A325D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плановый период 202</w:t>
      </w:r>
      <w:r w:rsidR="004A325D">
        <w:rPr>
          <w:sz w:val="28"/>
          <w:szCs w:val="28"/>
        </w:rPr>
        <w:t>2</w:t>
      </w:r>
      <w:r w:rsidRPr="00D361C6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4A325D">
        <w:rPr>
          <w:sz w:val="28"/>
          <w:szCs w:val="28"/>
        </w:rPr>
        <w:t>3</w:t>
      </w:r>
      <w:r w:rsidRPr="00D361C6">
        <w:rPr>
          <w:sz w:val="28"/>
          <w:szCs w:val="28"/>
        </w:rPr>
        <w:t xml:space="preserve"> годов, с целью обеспечения полноты формирования доходной базы бюджета.</w:t>
      </w:r>
    </w:p>
    <w:p w:rsidR="006F3196" w:rsidRPr="000F2C1A" w:rsidRDefault="006F3196" w:rsidP="002949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C1A">
        <w:rPr>
          <w:sz w:val="28"/>
          <w:szCs w:val="28"/>
        </w:rPr>
        <w:t>При формировании доходной части бюджета учтены изменения федерального и регионального бюджетного и налогового законодательства:</w:t>
      </w:r>
    </w:p>
    <w:p w:rsidR="006F3196" w:rsidRPr="00BF6F12" w:rsidRDefault="006F3196" w:rsidP="00294992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BF6F12">
        <w:rPr>
          <w:sz w:val="28"/>
          <w:szCs w:val="28"/>
        </w:rPr>
        <w:lastRenderedPageBreak/>
        <w:t>- зачисление в б</w:t>
      </w:r>
      <w:r>
        <w:rPr>
          <w:sz w:val="28"/>
          <w:szCs w:val="28"/>
        </w:rPr>
        <w:t>юджет поселения</w:t>
      </w:r>
      <w:r w:rsidRPr="00BF6F12">
        <w:rPr>
          <w:sz w:val="28"/>
          <w:szCs w:val="28"/>
        </w:rPr>
        <w:t xml:space="preserve"> акцизов на нефтепродукты (не менее 10% налоговых доходов консолидированного бюджета субъекта от указанного налога) для формирования муниципальных дорожных фондов;</w:t>
      </w:r>
    </w:p>
    <w:p w:rsidR="006F3196" w:rsidRPr="00BF6F12" w:rsidRDefault="006F3196" w:rsidP="002949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6F12">
        <w:rPr>
          <w:sz w:val="28"/>
          <w:szCs w:val="28"/>
        </w:rPr>
        <w:t>Сумма налоговых и неналоговых доходов, прогнози</w:t>
      </w:r>
      <w:r>
        <w:rPr>
          <w:sz w:val="28"/>
          <w:szCs w:val="28"/>
        </w:rPr>
        <w:t>руемая к поступлению, в</w:t>
      </w:r>
      <w:r w:rsidRPr="00BF6F1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 в 20</w:t>
      </w:r>
      <w:r w:rsidR="004A325D"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 w:rsidRPr="00BF6F12">
        <w:rPr>
          <w:sz w:val="28"/>
          <w:szCs w:val="28"/>
        </w:rPr>
        <w:t xml:space="preserve"> составляет </w:t>
      </w:r>
      <w:r w:rsidR="00CB2657">
        <w:rPr>
          <w:sz w:val="28"/>
          <w:szCs w:val="28"/>
        </w:rPr>
        <w:t>81550</w:t>
      </w:r>
      <w:r>
        <w:rPr>
          <w:sz w:val="28"/>
          <w:szCs w:val="28"/>
        </w:rPr>
        <w:t xml:space="preserve"> </w:t>
      </w:r>
      <w:r w:rsidRPr="00BF6F1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BF6F12">
        <w:rPr>
          <w:sz w:val="28"/>
          <w:szCs w:val="28"/>
        </w:rPr>
        <w:t xml:space="preserve">. Из них налоговые доходы </w:t>
      </w:r>
      <w:r w:rsidR="00CB2657">
        <w:rPr>
          <w:sz w:val="28"/>
          <w:szCs w:val="28"/>
        </w:rPr>
        <w:t>81550</w:t>
      </w:r>
      <w:r>
        <w:rPr>
          <w:sz w:val="28"/>
          <w:szCs w:val="28"/>
        </w:rPr>
        <w:t xml:space="preserve"> рублей</w:t>
      </w:r>
      <w:r w:rsidRPr="00BF6F12">
        <w:rPr>
          <w:sz w:val="28"/>
          <w:szCs w:val="28"/>
        </w:rPr>
        <w:t xml:space="preserve">, неналоговые доходы – </w:t>
      </w:r>
      <w:r w:rsidR="00CB2657">
        <w:rPr>
          <w:sz w:val="28"/>
          <w:szCs w:val="28"/>
        </w:rPr>
        <w:t>0,</w:t>
      </w:r>
      <w:r>
        <w:rPr>
          <w:sz w:val="28"/>
          <w:szCs w:val="28"/>
        </w:rPr>
        <w:t>00</w:t>
      </w:r>
      <w:r w:rsidRPr="00BF6F1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F6F12">
        <w:rPr>
          <w:sz w:val="28"/>
          <w:szCs w:val="28"/>
        </w:rPr>
        <w:t>.</w:t>
      </w:r>
    </w:p>
    <w:p w:rsidR="006F3196" w:rsidRPr="00447751" w:rsidRDefault="006F3196" w:rsidP="002949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7751">
        <w:rPr>
          <w:sz w:val="28"/>
          <w:szCs w:val="28"/>
        </w:rPr>
        <w:t>Прогноз налогов</w:t>
      </w:r>
      <w:r>
        <w:rPr>
          <w:sz w:val="28"/>
          <w:szCs w:val="28"/>
        </w:rPr>
        <w:t>ых и неналоговых доходов на 202</w:t>
      </w:r>
      <w:r w:rsidR="004A325D">
        <w:rPr>
          <w:sz w:val="28"/>
          <w:szCs w:val="28"/>
        </w:rPr>
        <w:t>2</w:t>
      </w:r>
      <w:r w:rsidRPr="00447751">
        <w:rPr>
          <w:sz w:val="28"/>
          <w:szCs w:val="28"/>
        </w:rPr>
        <w:t xml:space="preserve"> год составляет </w:t>
      </w:r>
      <w:r w:rsidR="00CB2657">
        <w:rPr>
          <w:sz w:val="28"/>
          <w:szCs w:val="28"/>
        </w:rPr>
        <w:t>81550</w:t>
      </w:r>
      <w:r>
        <w:rPr>
          <w:sz w:val="28"/>
          <w:szCs w:val="28"/>
        </w:rPr>
        <w:t xml:space="preserve"> рублей, на 202</w:t>
      </w:r>
      <w:r w:rsidR="00CB2657">
        <w:rPr>
          <w:sz w:val="28"/>
          <w:szCs w:val="28"/>
        </w:rPr>
        <w:t>3</w:t>
      </w:r>
      <w:r w:rsidRPr="00447751">
        <w:rPr>
          <w:sz w:val="28"/>
          <w:szCs w:val="28"/>
        </w:rPr>
        <w:t xml:space="preserve"> год – </w:t>
      </w:r>
      <w:r w:rsidR="00CB2657">
        <w:rPr>
          <w:sz w:val="28"/>
          <w:szCs w:val="28"/>
        </w:rPr>
        <w:t>81550</w:t>
      </w:r>
      <w:r>
        <w:rPr>
          <w:sz w:val="28"/>
          <w:szCs w:val="28"/>
        </w:rPr>
        <w:t xml:space="preserve"> </w:t>
      </w:r>
      <w:r w:rsidRPr="0044775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47751">
        <w:rPr>
          <w:sz w:val="28"/>
          <w:szCs w:val="28"/>
        </w:rPr>
        <w:t>.</w:t>
      </w:r>
    </w:p>
    <w:p w:rsidR="006F3196" w:rsidRPr="00447751" w:rsidRDefault="006F3196" w:rsidP="00D01C98">
      <w:pPr>
        <w:pStyle w:val="a3"/>
        <w:ind w:firstLine="540"/>
        <w:jc w:val="both"/>
        <w:rPr>
          <w:sz w:val="28"/>
          <w:szCs w:val="28"/>
        </w:rPr>
      </w:pPr>
      <w:r w:rsidRPr="00447751">
        <w:rPr>
          <w:sz w:val="28"/>
          <w:szCs w:val="28"/>
        </w:rPr>
        <w:t>Доходы создаваемого муниципального дорожного фонда</w:t>
      </w:r>
      <w:r>
        <w:rPr>
          <w:sz w:val="28"/>
          <w:szCs w:val="28"/>
        </w:rPr>
        <w:t xml:space="preserve"> муниципального образования</w:t>
      </w:r>
      <w:r w:rsidRPr="00447751">
        <w:rPr>
          <w:sz w:val="28"/>
          <w:szCs w:val="28"/>
        </w:rPr>
        <w:t xml:space="preserve"> будут формироваться за счет следующих источников: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418"/>
        <w:gridCol w:w="1417"/>
        <w:gridCol w:w="1276"/>
      </w:tblGrid>
      <w:tr w:rsidR="006F3196">
        <w:tc>
          <w:tcPr>
            <w:tcW w:w="5353" w:type="dxa"/>
          </w:tcPr>
          <w:p w:rsidR="006F3196" w:rsidRDefault="006F3196" w:rsidP="00E95708">
            <w:pPr>
              <w:pStyle w:val="a3"/>
              <w:jc w:val="center"/>
            </w:pPr>
            <w:r>
              <w:t>Вид дохода</w:t>
            </w:r>
          </w:p>
        </w:tc>
        <w:tc>
          <w:tcPr>
            <w:tcW w:w="1418" w:type="dxa"/>
          </w:tcPr>
          <w:p w:rsidR="006F3196" w:rsidRDefault="006F3196" w:rsidP="004A325D">
            <w:pPr>
              <w:pStyle w:val="a3"/>
              <w:jc w:val="center"/>
            </w:pPr>
            <w:r>
              <w:t>20</w:t>
            </w:r>
            <w:r w:rsidR="00C315A9">
              <w:t>2</w:t>
            </w:r>
            <w:r w:rsidR="004A325D">
              <w:t>1</w:t>
            </w:r>
            <w:r>
              <w:t xml:space="preserve"> год</w:t>
            </w:r>
          </w:p>
        </w:tc>
        <w:tc>
          <w:tcPr>
            <w:tcW w:w="1417" w:type="dxa"/>
          </w:tcPr>
          <w:p w:rsidR="006F3196" w:rsidRDefault="006F3196" w:rsidP="004A325D">
            <w:pPr>
              <w:pStyle w:val="a3"/>
              <w:jc w:val="center"/>
            </w:pPr>
            <w:r>
              <w:t>202</w:t>
            </w:r>
            <w:r w:rsidR="004A325D">
              <w:t>2</w:t>
            </w:r>
            <w:r>
              <w:t xml:space="preserve"> год</w:t>
            </w:r>
          </w:p>
        </w:tc>
        <w:tc>
          <w:tcPr>
            <w:tcW w:w="1276" w:type="dxa"/>
          </w:tcPr>
          <w:p w:rsidR="006F3196" w:rsidRDefault="006F3196" w:rsidP="004A325D">
            <w:pPr>
              <w:pStyle w:val="a3"/>
              <w:jc w:val="center"/>
            </w:pPr>
            <w:r>
              <w:t>202</w:t>
            </w:r>
            <w:r w:rsidR="004A325D">
              <w:t>3</w:t>
            </w:r>
            <w:r>
              <w:t>год</w:t>
            </w:r>
          </w:p>
        </w:tc>
      </w:tr>
      <w:tr w:rsidR="006F3196">
        <w:tc>
          <w:tcPr>
            <w:tcW w:w="5353" w:type="dxa"/>
          </w:tcPr>
          <w:p w:rsidR="006F3196" w:rsidRDefault="006F3196" w:rsidP="00E95708">
            <w:pPr>
              <w:pStyle w:val="a3"/>
              <w:jc w:val="both"/>
            </w:pPr>
            <w:r>
              <w:t>Доходы – всего</w:t>
            </w:r>
          </w:p>
        </w:tc>
        <w:tc>
          <w:tcPr>
            <w:tcW w:w="1418" w:type="dxa"/>
          </w:tcPr>
          <w:p w:rsidR="006F3196" w:rsidRDefault="00DB4BD9" w:rsidP="00E95708">
            <w:pPr>
              <w:pStyle w:val="a3"/>
              <w:jc w:val="center"/>
            </w:pPr>
            <w:r>
              <w:t>866</w:t>
            </w:r>
            <w:r w:rsidR="006434B2">
              <w:t>.1</w:t>
            </w:r>
          </w:p>
        </w:tc>
        <w:tc>
          <w:tcPr>
            <w:tcW w:w="1417" w:type="dxa"/>
          </w:tcPr>
          <w:p w:rsidR="006F3196" w:rsidRDefault="00DB4BD9" w:rsidP="00E95708">
            <w:pPr>
              <w:pStyle w:val="a3"/>
              <w:jc w:val="center"/>
            </w:pPr>
            <w:r>
              <w:t>898,5</w:t>
            </w:r>
            <w:r w:rsidR="00A93CED">
              <w:t>2</w:t>
            </w:r>
          </w:p>
        </w:tc>
        <w:tc>
          <w:tcPr>
            <w:tcW w:w="1276" w:type="dxa"/>
          </w:tcPr>
          <w:p w:rsidR="006F3196" w:rsidRDefault="00A93CED" w:rsidP="00A93CED">
            <w:pPr>
              <w:pStyle w:val="a3"/>
              <w:jc w:val="center"/>
            </w:pPr>
            <w:r>
              <w:t>934,62</w:t>
            </w:r>
          </w:p>
        </w:tc>
      </w:tr>
      <w:tr w:rsidR="006F3196">
        <w:tc>
          <w:tcPr>
            <w:tcW w:w="5353" w:type="dxa"/>
          </w:tcPr>
          <w:p w:rsidR="006F3196" w:rsidRDefault="006F3196" w:rsidP="00E95708">
            <w:pPr>
              <w:pStyle w:val="a3"/>
              <w:jc w:val="both"/>
            </w:pPr>
            <w:r>
              <w:t>в том числе:</w:t>
            </w:r>
          </w:p>
        </w:tc>
        <w:tc>
          <w:tcPr>
            <w:tcW w:w="1418" w:type="dxa"/>
          </w:tcPr>
          <w:p w:rsidR="006F3196" w:rsidRDefault="006F3196" w:rsidP="00E95708">
            <w:pPr>
              <w:pStyle w:val="a3"/>
              <w:jc w:val="center"/>
            </w:pPr>
          </w:p>
        </w:tc>
        <w:tc>
          <w:tcPr>
            <w:tcW w:w="1417" w:type="dxa"/>
          </w:tcPr>
          <w:p w:rsidR="006F3196" w:rsidRDefault="006F3196" w:rsidP="00E95708">
            <w:pPr>
              <w:pStyle w:val="a3"/>
              <w:jc w:val="center"/>
            </w:pPr>
          </w:p>
        </w:tc>
        <w:tc>
          <w:tcPr>
            <w:tcW w:w="1276" w:type="dxa"/>
          </w:tcPr>
          <w:p w:rsidR="006F3196" w:rsidRDefault="006F3196" w:rsidP="00E95708">
            <w:pPr>
              <w:pStyle w:val="a3"/>
              <w:jc w:val="center"/>
            </w:pPr>
          </w:p>
        </w:tc>
      </w:tr>
      <w:tr w:rsidR="006F3196">
        <w:tc>
          <w:tcPr>
            <w:tcW w:w="5353" w:type="dxa"/>
          </w:tcPr>
          <w:p w:rsidR="006F3196" w:rsidRDefault="006F3196" w:rsidP="00E95708">
            <w:pPr>
              <w:pStyle w:val="a3"/>
              <w:jc w:val="both"/>
            </w:pPr>
            <w:r>
              <w:t>Акциз на нефтепродукты</w:t>
            </w:r>
          </w:p>
        </w:tc>
        <w:tc>
          <w:tcPr>
            <w:tcW w:w="1418" w:type="dxa"/>
          </w:tcPr>
          <w:p w:rsidR="006F3196" w:rsidRDefault="004A325D" w:rsidP="00E95708">
            <w:pPr>
              <w:pStyle w:val="a3"/>
              <w:jc w:val="center"/>
            </w:pPr>
            <w:r>
              <w:t>315.7</w:t>
            </w:r>
            <w:r w:rsidR="00DB4BD9">
              <w:t>0</w:t>
            </w:r>
          </w:p>
        </w:tc>
        <w:tc>
          <w:tcPr>
            <w:tcW w:w="1417" w:type="dxa"/>
          </w:tcPr>
          <w:p w:rsidR="006F3196" w:rsidRDefault="00DB4BD9" w:rsidP="00E95708">
            <w:pPr>
              <w:pStyle w:val="a3"/>
              <w:jc w:val="center"/>
            </w:pPr>
            <w:r>
              <w:t>326,10</w:t>
            </w:r>
          </w:p>
        </w:tc>
        <w:tc>
          <w:tcPr>
            <w:tcW w:w="1276" w:type="dxa"/>
          </w:tcPr>
          <w:p w:rsidR="006F3196" w:rsidRDefault="00DB4BD9" w:rsidP="00E95708">
            <w:pPr>
              <w:pStyle w:val="a3"/>
              <w:jc w:val="center"/>
            </w:pPr>
            <w:r>
              <w:t>339,30</w:t>
            </w:r>
          </w:p>
        </w:tc>
      </w:tr>
      <w:tr w:rsidR="006F3196" w:rsidTr="006434B2">
        <w:trPr>
          <w:trHeight w:val="1603"/>
        </w:trPr>
        <w:tc>
          <w:tcPr>
            <w:tcW w:w="5353" w:type="dxa"/>
          </w:tcPr>
          <w:p w:rsidR="004A325D" w:rsidRDefault="006F3196" w:rsidP="004A325D">
            <w:pPr>
              <w:pStyle w:val="a3"/>
              <w:spacing w:before="0" w:beforeAutospacing="0" w:after="0" w:afterAutospacing="0"/>
              <w:jc w:val="both"/>
            </w:pPr>
            <w:r>
              <w:t xml:space="preserve">Иные межбюджетные трансферты </w:t>
            </w:r>
            <w:proofErr w:type="gramStart"/>
            <w:r>
              <w:t>на</w:t>
            </w:r>
            <w:proofErr w:type="gramEnd"/>
            <w:r w:rsidR="004A325D">
              <w:t>:</w:t>
            </w:r>
          </w:p>
          <w:p w:rsidR="004A325D" w:rsidRPr="006434B2" w:rsidRDefault="006434B2" w:rsidP="004A325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6F3196">
              <w:t xml:space="preserve"> </w:t>
            </w:r>
            <w:r w:rsidR="006F3196" w:rsidRPr="006434B2">
              <w:t xml:space="preserve">содержание </w:t>
            </w:r>
            <w:r w:rsidRPr="006434B2">
              <w:t>автомобильных дорог местного значения в муниципальном образовании</w:t>
            </w:r>
          </w:p>
          <w:p w:rsidR="006F3196" w:rsidRDefault="006434B2" w:rsidP="004A325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6F3196" w:rsidRPr="006434B2">
              <w:t xml:space="preserve"> ремонт автомобильных дорог местного значения в муниципальном образовании</w:t>
            </w:r>
          </w:p>
        </w:tc>
        <w:tc>
          <w:tcPr>
            <w:tcW w:w="1418" w:type="dxa"/>
          </w:tcPr>
          <w:p w:rsidR="006F3196" w:rsidRPr="006434B2" w:rsidRDefault="006F3196" w:rsidP="00E95708">
            <w:pPr>
              <w:pStyle w:val="a3"/>
              <w:jc w:val="center"/>
            </w:pPr>
          </w:p>
          <w:p w:rsidR="006434B2" w:rsidRPr="006434B2" w:rsidRDefault="006434B2" w:rsidP="006434B2">
            <w:pPr>
              <w:pStyle w:val="a3"/>
              <w:jc w:val="center"/>
            </w:pPr>
            <w:r w:rsidRPr="006434B2">
              <w:t>550.4</w:t>
            </w:r>
          </w:p>
          <w:p w:rsidR="006434B2" w:rsidRPr="006434B2" w:rsidRDefault="006434B2" w:rsidP="006434B2">
            <w:pPr>
              <w:pStyle w:val="a3"/>
              <w:jc w:val="center"/>
            </w:pPr>
            <w:r>
              <w:t>0.00</w:t>
            </w:r>
          </w:p>
          <w:p w:rsidR="006434B2" w:rsidRPr="006434B2" w:rsidRDefault="006434B2" w:rsidP="00E95708">
            <w:pPr>
              <w:pStyle w:val="a3"/>
              <w:jc w:val="center"/>
            </w:pPr>
          </w:p>
        </w:tc>
        <w:tc>
          <w:tcPr>
            <w:tcW w:w="1417" w:type="dxa"/>
          </w:tcPr>
          <w:p w:rsidR="006F3196" w:rsidRPr="006434B2" w:rsidRDefault="006F3196" w:rsidP="00E95708">
            <w:pPr>
              <w:pStyle w:val="a3"/>
              <w:jc w:val="center"/>
            </w:pPr>
          </w:p>
          <w:p w:rsidR="006434B2" w:rsidRDefault="006434B2" w:rsidP="00E95708">
            <w:pPr>
              <w:pStyle w:val="a3"/>
              <w:jc w:val="center"/>
            </w:pPr>
            <w:r w:rsidRPr="006434B2">
              <w:t>572.4</w:t>
            </w:r>
            <w:r w:rsidR="00A93CED">
              <w:t>2</w:t>
            </w:r>
          </w:p>
          <w:p w:rsidR="006434B2" w:rsidRPr="006434B2" w:rsidRDefault="006434B2" w:rsidP="00E95708">
            <w:pPr>
              <w:pStyle w:val="a3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6F3196" w:rsidRPr="006434B2" w:rsidRDefault="006F3196" w:rsidP="00E95708">
            <w:pPr>
              <w:pStyle w:val="a3"/>
              <w:jc w:val="center"/>
            </w:pPr>
          </w:p>
          <w:p w:rsidR="006434B2" w:rsidRDefault="006434B2" w:rsidP="00E95708">
            <w:pPr>
              <w:pStyle w:val="a3"/>
              <w:jc w:val="center"/>
            </w:pPr>
            <w:r w:rsidRPr="006434B2">
              <w:t>595.3</w:t>
            </w:r>
            <w:r w:rsidR="00A93CED">
              <w:t>2</w:t>
            </w:r>
          </w:p>
          <w:p w:rsidR="006434B2" w:rsidRPr="006434B2" w:rsidRDefault="006434B2" w:rsidP="00E95708">
            <w:pPr>
              <w:pStyle w:val="a3"/>
              <w:jc w:val="center"/>
            </w:pPr>
            <w:r>
              <w:t>0.00</w:t>
            </w:r>
          </w:p>
        </w:tc>
      </w:tr>
    </w:tbl>
    <w:p w:rsidR="006F3196" w:rsidRDefault="006F3196" w:rsidP="00412E3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3806">
        <w:rPr>
          <w:sz w:val="28"/>
          <w:szCs w:val="28"/>
        </w:rPr>
        <w:t>В разр</w:t>
      </w:r>
      <w:r>
        <w:rPr>
          <w:sz w:val="28"/>
          <w:szCs w:val="28"/>
        </w:rPr>
        <w:t xml:space="preserve">езе доходных источников </w:t>
      </w:r>
      <w:r w:rsidRPr="00CC380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муниципального образования</w:t>
      </w:r>
      <w:r w:rsidRPr="00CC3806">
        <w:rPr>
          <w:sz w:val="28"/>
          <w:szCs w:val="28"/>
        </w:rPr>
        <w:t xml:space="preserve"> сформирован следующим образом:</w:t>
      </w:r>
    </w:p>
    <w:p w:rsidR="006F3196" w:rsidRDefault="006F3196" w:rsidP="00412E3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3806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на 20</w:t>
      </w:r>
      <w:r w:rsidR="00C315A9">
        <w:rPr>
          <w:sz w:val="28"/>
          <w:szCs w:val="28"/>
        </w:rPr>
        <w:t>2</w:t>
      </w:r>
      <w:r w:rsidR="006434B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6434B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434B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315A9">
        <w:rPr>
          <w:sz w:val="28"/>
          <w:szCs w:val="28"/>
        </w:rPr>
        <w:t>ы</w:t>
      </w:r>
      <w:r w:rsidRPr="00CC3806">
        <w:rPr>
          <w:sz w:val="28"/>
          <w:szCs w:val="28"/>
        </w:rPr>
        <w:t xml:space="preserve"> произведён с учётом фактических  поступлений  налога в  б</w:t>
      </w:r>
      <w:r>
        <w:rPr>
          <w:sz w:val="28"/>
          <w:szCs w:val="28"/>
        </w:rPr>
        <w:t>юджет сельского поселения в 20</w:t>
      </w:r>
      <w:r w:rsidR="006434B2">
        <w:rPr>
          <w:sz w:val="28"/>
          <w:szCs w:val="28"/>
        </w:rPr>
        <w:t>20</w:t>
      </w:r>
      <w:r w:rsidRPr="00CC3806">
        <w:rPr>
          <w:sz w:val="28"/>
          <w:szCs w:val="28"/>
        </w:rPr>
        <w:t xml:space="preserve"> году и норматива отчислений по налогу в</w:t>
      </w:r>
      <w:r>
        <w:rPr>
          <w:sz w:val="28"/>
          <w:szCs w:val="28"/>
        </w:rPr>
        <w:t xml:space="preserve"> бюджет сельского поселения - 2</w:t>
      </w:r>
      <w:r w:rsidRPr="00CC3806">
        <w:rPr>
          <w:sz w:val="28"/>
          <w:szCs w:val="28"/>
        </w:rPr>
        <w:t xml:space="preserve"> %.</w:t>
      </w:r>
    </w:p>
    <w:p w:rsidR="006F3196" w:rsidRPr="00227DA6" w:rsidRDefault="006F3196" w:rsidP="00307A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931">
        <w:rPr>
          <w:sz w:val="28"/>
          <w:szCs w:val="28"/>
        </w:rPr>
        <w:t>Акциз на нефтепродукты</w:t>
      </w:r>
      <w:r w:rsidRPr="00227DA6">
        <w:rPr>
          <w:b/>
          <w:bCs/>
          <w:sz w:val="28"/>
          <w:szCs w:val="28"/>
        </w:rPr>
        <w:t xml:space="preserve"> </w:t>
      </w:r>
      <w:r w:rsidRPr="00227DA6">
        <w:rPr>
          <w:sz w:val="28"/>
          <w:szCs w:val="28"/>
        </w:rPr>
        <w:t>(автомобильный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27DA6">
        <w:rPr>
          <w:sz w:val="28"/>
          <w:szCs w:val="28"/>
        </w:rPr>
        <w:t>инжекторных</w:t>
      </w:r>
      <w:proofErr w:type="spellEnd"/>
      <w:r w:rsidRPr="00227DA6">
        <w:rPr>
          <w:sz w:val="28"/>
          <w:szCs w:val="28"/>
        </w:rPr>
        <w:t>) двигателей, производимые на территории Российской Федерации)</w:t>
      </w:r>
      <w:r w:rsidRPr="00227DA6">
        <w:rPr>
          <w:b/>
          <w:bCs/>
          <w:sz w:val="28"/>
          <w:szCs w:val="28"/>
        </w:rPr>
        <w:t xml:space="preserve"> -</w:t>
      </w:r>
      <w:r w:rsidRPr="00227DA6">
        <w:rPr>
          <w:sz w:val="28"/>
          <w:szCs w:val="28"/>
        </w:rPr>
        <w:t xml:space="preserve"> прогноз поступле</w:t>
      </w:r>
      <w:r>
        <w:rPr>
          <w:sz w:val="28"/>
          <w:szCs w:val="28"/>
        </w:rPr>
        <w:t>ния на 20</w:t>
      </w:r>
      <w:r w:rsidR="006434B2">
        <w:rPr>
          <w:sz w:val="28"/>
          <w:szCs w:val="28"/>
        </w:rPr>
        <w:t>2</w:t>
      </w:r>
      <w:r w:rsidR="00776B9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составляет </w:t>
      </w:r>
      <w:r w:rsidR="00776B96">
        <w:rPr>
          <w:sz w:val="28"/>
          <w:szCs w:val="28"/>
        </w:rPr>
        <w:t>315,7</w:t>
      </w:r>
      <w:r w:rsidR="00CB2657">
        <w:rPr>
          <w:sz w:val="28"/>
          <w:szCs w:val="28"/>
        </w:rPr>
        <w:t>0</w:t>
      </w:r>
      <w:r w:rsidR="00776B96">
        <w:rPr>
          <w:sz w:val="28"/>
          <w:szCs w:val="28"/>
        </w:rPr>
        <w:t xml:space="preserve"> тыс.</w:t>
      </w:r>
      <w:r w:rsidRPr="00227DA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227DA6">
        <w:rPr>
          <w:sz w:val="28"/>
          <w:szCs w:val="28"/>
        </w:rPr>
        <w:t xml:space="preserve">. </w:t>
      </w:r>
    </w:p>
    <w:p w:rsidR="006F3196" w:rsidRPr="00227DA6" w:rsidRDefault="006F3196" w:rsidP="00307A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DA6">
        <w:rPr>
          <w:sz w:val="28"/>
          <w:szCs w:val="28"/>
        </w:rPr>
        <w:t>В бюджеты муниципальных образований акциз на нефтепродукты будет зачисляться в размере 10</w:t>
      </w:r>
      <w:r>
        <w:rPr>
          <w:sz w:val="28"/>
          <w:szCs w:val="28"/>
        </w:rPr>
        <w:t xml:space="preserve"> </w:t>
      </w:r>
      <w:r w:rsidRPr="00227DA6">
        <w:rPr>
          <w:sz w:val="28"/>
          <w:szCs w:val="28"/>
        </w:rPr>
        <w:t xml:space="preserve">% от суммы налога, подлежащего зачислению в консолидированный бюджет </w:t>
      </w:r>
      <w:r>
        <w:rPr>
          <w:sz w:val="28"/>
          <w:szCs w:val="28"/>
        </w:rPr>
        <w:t>Красноярского края</w:t>
      </w:r>
      <w:r w:rsidRPr="00227DA6">
        <w:rPr>
          <w:sz w:val="28"/>
          <w:szCs w:val="28"/>
        </w:rPr>
        <w:t>, по дифференцированным но</w:t>
      </w:r>
      <w:r>
        <w:rPr>
          <w:sz w:val="28"/>
          <w:szCs w:val="28"/>
        </w:rPr>
        <w:t>рмативам (для Машуковского сельсовета</w:t>
      </w:r>
      <w:r w:rsidRPr="00227DA6">
        <w:rPr>
          <w:sz w:val="28"/>
          <w:szCs w:val="28"/>
        </w:rPr>
        <w:t xml:space="preserve"> установлен норм</w:t>
      </w:r>
      <w:r>
        <w:rPr>
          <w:sz w:val="28"/>
          <w:szCs w:val="28"/>
        </w:rPr>
        <w:t>атив – 0,0279</w:t>
      </w:r>
      <w:r w:rsidRPr="00227DA6">
        <w:rPr>
          <w:sz w:val="28"/>
          <w:szCs w:val="28"/>
        </w:rPr>
        <w:t xml:space="preserve">), рассчитанным для каждого муниципального образования исходя из протяженности автомобильных дорог местного значения, находящихся в собственности муниципальных образований. Для расчета использованы статистические сведения по состоянию </w:t>
      </w:r>
      <w:r>
        <w:rPr>
          <w:sz w:val="28"/>
          <w:szCs w:val="28"/>
        </w:rPr>
        <w:t>на 01 января 2018</w:t>
      </w:r>
      <w:r w:rsidRPr="00227DA6">
        <w:rPr>
          <w:sz w:val="28"/>
          <w:szCs w:val="28"/>
        </w:rPr>
        <w:t xml:space="preserve"> года. </w:t>
      </w:r>
    </w:p>
    <w:p w:rsidR="006F3196" w:rsidRPr="00227DA6" w:rsidRDefault="006F3196" w:rsidP="00307A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DA6">
        <w:rPr>
          <w:sz w:val="28"/>
          <w:szCs w:val="28"/>
        </w:rPr>
        <w:t>Прогноз поступления акциза</w:t>
      </w:r>
      <w:r>
        <w:rPr>
          <w:sz w:val="28"/>
          <w:szCs w:val="28"/>
        </w:rPr>
        <w:t xml:space="preserve"> на 20</w:t>
      </w:r>
      <w:r w:rsidR="006434B2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6434B2">
        <w:rPr>
          <w:sz w:val="28"/>
          <w:szCs w:val="28"/>
        </w:rPr>
        <w:t>3157</w:t>
      </w:r>
      <w:r>
        <w:rPr>
          <w:sz w:val="28"/>
          <w:szCs w:val="28"/>
        </w:rPr>
        <w:t>00 рублей, на 202</w:t>
      </w:r>
      <w:r w:rsidR="006434B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6434B2">
        <w:rPr>
          <w:sz w:val="28"/>
          <w:szCs w:val="28"/>
        </w:rPr>
        <w:t>3</w:t>
      </w:r>
      <w:r w:rsidR="00A87CAD">
        <w:rPr>
          <w:sz w:val="28"/>
          <w:szCs w:val="28"/>
        </w:rPr>
        <w:t>261</w:t>
      </w:r>
      <w:r>
        <w:rPr>
          <w:sz w:val="28"/>
          <w:szCs w:val="28"/>
        </w:rPr>
        <w:t xml:space="preserve">00 </w:t>
      </w:r>
      <w:r w:rsidRPr="00227DA6">
        <w:rPr>
          <w:sz w:val="28"/>
          <w:szCs w:val="28"/>
        </w:rPr>
        <w:t>руб</w:t>
      </w:r>
      <w:r>
        <w:rPr>
          <w:sz w:val="28"/>
          <w:szCs w:val="28"/>
        </w:rPr>
        <w:t>лей, на 202</w:t>
      </w:r>
      <w:r w:rsidR="006434B2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="006434B2">
        <w:rPr>
          <w:sz w:val="28"/>
          <w:szCs w:val="28"/>
        </w:rPr>
        <w:t>3</w:t>
      </w:r>
      <w:r w:rsidR="00A87CAD">
        <w:rPr>
          <w:sz w:val="28"/>
          <w:szCs w:val="28"/>
        </w:rPr>
        <w:t>393</w:t>
      </w:r>
      <w:r>
        <w:rPr>
          <w:sz w:val="28"/>
          <w:szCs w:val="28"/>
        </w:rPr>
        <w:t>00 рублей</w:t>
      </w:r>
      <w:r w:rsidRPr="00227DA6">
        <w:rPr>
          <w:sz w:val="28"/>
          <w:szCs w:val="28"/>
        </w:rPr>
        <w:t>.</w:t>
      </w:r>
    </w:p>
    <w:p w:rsidR="006F3196" w:rsidRPr="00227DA6" w:rsidRDefault="006F3196" w:rsidP="00307A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7DA6">
        <w:rPr>
          <w:sz w:val="28"/>
          <w:szCs w:val="28"/>
        </w:rPr>
        <w:t xml:space="preserve">Прогноз поступления акциза представлен </w:t>
      </w:r>
      <w:r>
        <w:rPr>
          <w:sz w:val="28"/>
          <w:szCs w:val="28"/>
        </w:rPr>
        <w:t>финансово-экономическим управлением администрации Мотыгинского района</w:t>
      </w:r>
      <w:r w:rsidRPr="00227DA6">
        <w:rPr>
          <w:sz w:val="28"/>
          <w:szCs w:val="28"/>
        </w:rPr>
        <w:t>.</w:t>
      </w:r>
    </w:p>
    <w:p w:rsidR="006F3196" w:rsidRDefault="00A87CAD" w:rsidP="00EB7283">
      <w:pPr>
        <w:spacing w:before="0" w:after="0"/>
        <w:jc w:val="both"/>
        <w:rPr>
          <w:sz w:val="28"/>
          <w:szCs w:val="28"/>
        </w:rPr>
      </w:pPr>
      <w:r>
        <w:t xml:space="preserve">           </w:t>
      </w:r>
      <w:r w:rsidR="006F3196" w:rsidRPr="00EB7283">
        <w:rPr>
          <w:sz w:val="28"/>
          <w:szCs w:val="28"/>
        </w:rPr>
        <w:t xml:space="preserve">Налог на имущество физических лиц расчёт произведён с учётом принятого Решением Машуковского сельского Совета депутатов № </w:t>
      </w:r>
      <w:r w:rsidR="006F3196">
        <w:rPr>
          <w:sz w:val="28"/>
          <w:szCs w:val="28"/>
        </w:rPr>
        <w:t>125</w:t>
      </w:r>
      <w:r w:rsidR="006F3196" w:rsidRPr="00EB7283">
        <w:rPr>
          <w:sz w:val="28"/>
          <w:szCs w:val="28"/>
        </w:rPr>
        <w:t xml:space="preserve"> от </w:t>
      </w:r>
      <w:r w:rsidR="006F3196">
        <w:rPr>
          <w:sz w:val="28"/>
          <w:szCs w:val="28"/>
        </w:rPr>
        <w:t>21</w:t>
      </w:r>
      <w:r w:rsidR="006F3196" w:rsidRPr="00EB7283">
        <w:rPr>
          <w:sz w:val="28"/>
          <w:szCs w:val="28"/>
        </w:rPr>
        <w:t xml:space="preserve">.11.2014 г. «Об установлении </w:t>
      </w:r>
      <w:r w:rsidR="006F3196">
        <w:rPr>
          <w:sz w:val="28"/>
          <w:szCs w:val="28"/>
        </w:rPr>
        <w:t xml:space="preserve">на территории муниципального образования - Машуковский сельсовет </w:t>
      </w:r>
      <w:r w:rsidR="006F3196" w:rsidRPr="00EB7283">
        <w:rPr>
          <w:sz w:val="28"/>
          <w:szCs w:val="28"/>
        </w:rPr>
        <w:t>налога на имущество физических лиц». Налог на имущество физических лиц зачисляется в бюджеты</w:t>
      </w:r>
      <w:r w:rsidR="006F3196" w:rsidRPr="001F59A7">
        <w:rPr>
          <w:sz w:val="28"/>
          <w:szCs w:val="28"/>
        </w:rPr>
        <w:t xml:space="preserve"> поселений по нормативу 100 %.</w:t>
      </w:r>
    </w:p>
    <w:p w:rsidR="006F3196" w:rsidRDefault="006F3196" w:rsidP="00A87CAD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D58C6">
        <w:rPr>
          <w:sz w:val="28"/>
          <w:szCs w:val="28"/>
        </w:rPr>
        <w:t>Земельный налог</w:t>
      </w:r>
      <w:r>
        <w:rPr>
          <w:sz w:val="28"/>
          <w:szCs w:val="28"/>
        </w:rPr>
        <w:t>.</w:t>
      </w:r>
      <w:r w:rsidRPr="007D58C6">
        <w:rPr>
          <w:sz w:val="28"/>
          <w:szCs w:val="28"/>
        </w:rPr>
        <w:t xml:space="preserve"> Расчёт произведён с учётом принятого Решением </w:t>
      </w:r>
      <w:r>
        <w:rPr>
          <w:sz w:val="28"/>
          <w:szCs w:val="28"/>
        </w:rPr>
        <w:t>Машуковского сельского Совета депутатов</w:t>
      </w:r>
      <w:r w:rsidRPr="007D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112 от 25.12.2013 года (в редакции решения от 19.02.2016 г.)</w:t>
      </w:r>
      <w:r w:rsidRPr="007D58C6">
        <w:rPr>
          <w:sz w:val="28"/>
          <w:szCs w:val="28"/>
        </w:rPr>
        <w:t xml:space="preserve"> «</w:t>
      </w:r>
      <w:proofErr w:type="gramStart"/>
      <w:r w:rsidRPr="007D58C6">
        <w:rPr>
          <w:sz w:val="28"/>
          <w:szCs w:val="28"/>
        </w:rPr>
        <w:t>Об</w:t>
      </w:r>
      <w:proofErr w:type="gramEnd"/>
      <w:r w:rsidRPr="007D58C6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введении</w:t>
      </w:r>
      <w:r w:rsidRPr="007D58C6">
        <w:rPr>
          <w:sz w:val="28"/>
          <w:szCs w:val="28"/>
        </w:rPr>
        <w:t xml:space="preserve"> земельного налога</w:t>
      </w:r>
      <w:r>
        <w:rPr>
          <w:sz w:val="28"/>
          <w:szCs w:val="28"/>
        </w:rPr>
        <w:t xml:space="preserve"> на территории Машуковского сельсовета</w:t>
      </w:r>
      <w:r w:rsidRPr="007D58C6">
        <w:rPr>
          <w:sz w:val="28"/>
          <w:szCs w:val="28"/>
        </w:rPr>
        <w:t>». Земельный налог</w:t>
      </w:r>
      <w:r w:rsidR="00776B96">
        <w:rPr>
          <w:sz w:val="28"/>
          <w:szCs w:val="28"/>
        </w:rPr>
        <w:t xml:space="preserve"> не</w:t>
      </w:r>
      <w:r w:rsidRPr="007D58C6">
        <w:rPr>
          <w:sz w:val="28"/>
          <w:szCs w:val="28"/>
        </w:rPr>
        <w:t xml:space="preserve"> зачисляется в бюд</w:t>
      </w:r>
      <w:r w:rsidR="00776B96">
        <w:rPr>
          <w:sz w:val="28"/>
          <w:szCs w:val="28"/>
        </w:rPr>
        <w:t>жеты поселений.</w:t>
      </w:r>
    </w:p>
    <w:p w:rsidR="006F3196" w:rsidRDefault="006F3196" w:rsidP="0029499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Неналоговые доходы в </w:t>
      </w:r>
      <w:r w:rsidRPr="00227DA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сельского поселения</w:t>
      </w:r>
      <w:r w:rsidRPr="00227DA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</w:t>
      </w:r>
      <w:r w:rsidR="006434B2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поступят в сумме </w:t>
      </w:r>
      <w:r w:rsidR="00A87CAD">
        <w:rPr>
          <w:sz w:val="28"/>
          <w:szCs w:val="28"/>
        </w:rPr>
        <w:t>0,0</w:t>
      </w:r>
      <w:r>
        <w:rPr>
          <w:sz w:val="28"/>
          <w:szCs w:val="28"/>
        </w:rPr>
        <w:t>00</w:t>
      </w:r>
      <w:r w:rsidRPr="00227DA6">
        <w:rPr>
          <w:sz w:val="28"/>
          <w:szCs w:val="28"/>
        </w:rPr>
        <w:t xml:space="preserve"> руб.</w:t>
      </w:r>
    </w:p>
    <w:p w:rsidR="006F3196" w:rsidRPr="00F34E21" w:rsidRDefault="006F3196" w:rsidP="007C1163">
      <w:pPr>
        <w:pStyle w:val="a3"/>
        <w:spacing w:before="0" w:beforeAutospacing="0" w:after="120" w:afterAutospacing="0"/>
        <w:jc w:val="both"/>
      </w:pPr>
      <w:r>
        <w:rPr>
          <w:sz w:val="28"/>
          <w:szCs w:val="28"/>
        </w:rPr>
        <w:t xml:space="preserve">         </w:t>
      </w:r>
      <w:r w:rsidRPr="00227DA6">
        <w:rPr>
          <w:sz w:val="28"/>
          <w:szCs w:val="28"/>
        </w:rPr>
        <w:t xml:space="preserve">Из них </w:t>
      </w:r>
      <w:r w:rsidRPr="00485482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– 1000 рублей.</w:t>
      </w:r>
      <w:r w:rsidRPr="00227DA6">
        <w:rPr>
          <w:sz w:val="28"/>
          <w:szCs w:val="28"/>
        </w:rPr>
        <w:t xml:space="preserve"> Прогноз представлен главным администраторо</w:t>
      </w:r>
      <w:r>
        <w:rPr>
          <w:sz w:val="28"/>
          <w:szCs w:val="28"/>
        </w:rPr>
        <w:t>м доходов -</w:t>
      </w:r>
      <w:r w:rsidRPr="00227DA6">
        <w:rPr>
          <w:sz w:val="28"/>
          <w:szCs w:val="28"/>
        </w:rPr>
        <w:t xml:space="preserve"> исходя из прогнозного плана приватизации имущества, заключенных договоров аренды имущества и земельных участков</w:t>
      </w:r>
      <w:r w:rsidRPr="00F34E21">
        <w:t>.</w:t>
      </w:r>
    </w:p>
    <w:p w:rsidR="006F3196" w:rsidRPr="00485482" w:rsidRDefault="006F3196" w:rsidP="00294992">
      <w:pPr>
        <w:spacing w:before="0" w:after="0"/>
        <w:ind w:firstLine="708"/>
        <w:jc w:val="both"/>
        <w:rPr>
          <w:sz w:val="28"/>
          <w:szCs w:val="28"/>
        </w:rPr>
      </w:pPr>
      <w:r w:rsidRPr="00485482">
        <w:rPr>
          <w:sz w:val="28"/>
          <w:szCs w:val="28"/>
        </w:rPr>
        <w:t>В соответствии с Бюджетным кодексом Российской Федерации зачисление доходов в бюджет осуществляется по следующим нормативам:</w:t>
      </w:r>
    </w:p>
    <w:p w:rsidR="006F3196" w:rsidRDefault="006F3196" w:rsidP="00294992">
      <w:pPr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65671C">
        <w:rPr>
          <w:sz w:val="28"/>
          <w:szCs w:val="28"/>
        </w:rPr>
        <w:t>доходы</w:t>
      </w:r>
      <w:proofErr w:type="gramEnd"/>
      <w:r w:rsidRPr="0065671C">
        <w:rPr>
          <w:sz w:val="28"/>
          <w:szCs w:val="28"/>
        </w:rPr>
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учреждений); - в бюджет поселения 100%</w:t>
      </w:r>
    </w:p>
    <w:p w:rsidR="006F3196" w:rsidRDefault="006F3196" w:rsidP="00A87CAD">
      <w:pPr>
        <w:spacing w:before="0" w:after="0"/>
        <w:ind w:firstLine="708"/>
        <w:jc w:val="both"/>
        <w:rPr>
          <w:sz w:val="28"/>
          <w:szCs w:val="28"/>
        </w:rPr>
      </w:pPr>
      <w:r w:rsidRPr="00176D17">
        <w:rPr>
          <w:sz w:val="28"/>
          <w:szCs w:val="28"/>
        </w:rPr>
        <w:t xml:space="preserve">Поступление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 – в </w:t>
      </w:r>
      <w:r>
        <w:rPr>
          <w:sz w:val="28"/>
          <w:szCs w:val="28"/>
        </w:rPr>
        <w:t>20</w:t>
      </w:r>
      <w:r w:rsidR="00832419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A87CAD">
        <w:rPr>
          <w:sz w:val="28"/>
          <w:szCs w:val="28"/>
        </w:rPr>
        <w:t>(планируется)</w:t>
      </w:r>
      <w:r>
        <w:rPr>
          <w:sz w:val="28"/>
          <w:szCs w:val="28"/>
        </w:rPr>
        <w:t xml:space="preserve"> в сумме 1000 рублей, в 202</w:t>
      </w:r>
      <w:r w:rsidR="0083241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1000 рублей</w:t>
      </w:r>
      <w:r w:rsidRPr="00176D17">
        <w:rPr>
          <w:sz w:val="28"/>
          <w:szCs w:val="28"/>
        </w:rPr>
        <w:t>.</w:t>
      </w:r>
    </w:p>
    <w:p w:rsidR="006F3196" w:rsidRPr="00176D17" w:rsidRDefault="006F3196" w:rsidP="00A87CAD">
      <w:pPr>
        <w:spacing w:before="0" w:after="0"/>
        <w:ind w:firstLine="708"/>
        <w:jc w:val="both"/>
        <w:rPr>
          <w:sz w:val="28"/>
          <w:szCs w:val="28"/>
        </w:rPr>
      </w:pPr>
      <w:r w:rsidRPr="00176D17">
        <w:rPr>
          <w:sz w:val="28"/>
          <w:szCs w:val="28"/>
        </w:rPr>
        <w:t>Б</w:t>
      </w:r>
      <w:r>
        <w:rPr>
          <w:sz w:val="28"/>
          <w:szCs w:val="28"/>
        </w:rPr>
        <w:t>езвозмездные поступления на 20</w:t>
      </w:r>
      <w:r w:rsidR="00832419">
        <w:rPr>
          <w:sz w:val="28"/>
          <w:szCs w:val="28"/>
        </w:rPr>
        <w:t>21</w:t>
      </w:r>
      <w:r w:rsidRPr="00176D1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в размере  </w:t>
      </w:r>
      <w:r w:rsidR="00832419">
        <w:rPr>
          <w:sz w:val="28"/>
          <w:szCs w:val="28"/>
        </w:rPr>
        <w:t>12504.95</w:t>
      </w:r>
      <w:r>
        <w:rPr>
          <w:sz w:val="28"/>
          <w:szCs w:val="28"/>
        </w:rPr>
        <w:t xml:space="preserve"> </w:t>
      </w:r>
      <w:r w:rsidRPr="00176D17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в том числе: дотации – </w:t>
      </w:r>
      <w:r w:rsidR="00832419">
        <w:rPr>
          <w:sz w:val="28"/>
          <w:szCs w:val="28"/>
        </w:rPr>
        <w:t xml:space="preserve">12504.95 тыс. </w:t>
      </w:r>
      <w:r>
        <w:rPr>
          <w:sz w:val="28"/>
          <w:szCs w:val="28"/>
        </w:rPr>
        <w:t>рублей, субвенции –0,00 рублей</w:t>
      </w:r>
      <w:r w:rsidRPr="00176D17">
        <w:rPr>
          <w:sz w:val="28"/>
          <w:szCs w:val="28"/>
        </w:rPr>
        <w:t>, иные м</w:t>
      </w:r>
      <w:r>
        <w:rPr>
          <w:sz w:val="28"/>
          <w:szCs w:val="28"/>
        </w:rPr>
        <w:t xml:space="preserve">ежбюджетные трансферты –0,00 </w:t>
      </w:r>
      <w:r w:rsidRPr="00176D1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76D17">
        <w:rPr>
          <w:sz w:val="28"/>
          <w:szCs w:val="28"/>
        </w:rPr>
        <w:t>.</w:t>
      </w:r>
    </w:p>
    <w:p w:rsidR="006F3196" w:rsidRDefault="006F3196" w:rsidP="00A87CAD">
      <w:pPr>
        <w:spacing w:before="0" w:after="0"/>
        <w:ind w:firstLine="708"/>
        <w:jc w:val="both"/>
        <w:rPr>
          <w:sz w:val="28"/>
          <w:szCs w:val="28"/>
        </w:rPr>
      </w:pPr>
      <w:r w:rsidRPr="00176D17">
        <w:rPr>
          <w:sz w:val="28"/>
          <w:szCs w:val="28"/>
        </w:rPr>
        <w:t>Б</w:t>
      </w:r>
      <w:r>
        <w:rPr>
          <w:sz w:val="28"/>
          <w:szCs w:val="28"/>
        </w:rPr>
        <w:t>езвозмездные поступления на 202</w:t>
      </w:r>
      <w:r w:rsidR="00832419">
        <w:rPr>
          <w:sz w:val="28"/>
          <w:szCs w:val="28"/>
        </w:rPr>
        <w:t>2</w:t>
      </w:r>
      <w:r w:rsidRPr="00176D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запланированы в сумме </w:t>
      </w:r>
      <w:r w:rsidR="00832419">
        <w:rPr>
          <w:sz w:val="28"/>
          <w:szCs w:val="28"/>
        </w:rPr>
        <w:t>13582.95 тыс.</w:t>
      </w:r>
      <w:r>
        <w:rPr>
          <w:sz w:val="28"/>
          <w:szCs w:val="28"/>
        </w:rPr>
        <w:t xml:space="preserve"> рублей, на 202</w:t>
      </w:r>
      <w:r w:rsidR="00832419">
        <w:rPr>
          <w:sz w:val="28"/>
          <w:szCs w:val="28"/>
        </w:rPr>
        <w:t>3</w:t>
      </w:r>
      <w:r w:rsidRPr="00176D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832419">
        <w:rPr>
          <w:sz w:val="28"/>
          <w:szCs w:val="28"/>
        </w:rPr>
        <w:t>13582.95 тыс.</w:t>
      </w:r>
      <w:r>
        <w:rPr>
          <w:sz w:val="28"/>
          <w:szCs w:val="28"/>
        </w:rPr>
        <w:t xml:space="preserve"> </w:t>
      </w:r>
      <w:r w:rsidRPr="00176D1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76D17">
        <w:rPr>
          <w:sz w:val="28"/>
          <w:szCs w:val="28"/>
        </w:rPr>
        <w:t>.</w:t>
      </w:r>
    </w:p>
    <w:p w:rsidR="006F3196" w:rsidRPr="009F6745" w:rsidRDefault="006F3196" w:rsidP="00D01C98">
      <w:pPr>
        <w:ind w:firstLine="708"/>
        <w:jc w:val="center"/>
        <w:rPr>
          <w:rStyle w:val="val"/>
          <w:i/>
          <w:iCs/>
          <w:sz w:val="28"/>
          <w:szCs w:val="28"/>
          <w:u w:val="single"/>
        </w:rPr>
      </w:pPr>
      <w:r w:rsidRPr="009F6745">
        <w:rPr>
          <w:rStyle w:val="val"/>
          <w:i/>
          <w:iCs/>
          <w:sz w:val="28"/>
          <w:szCs w:val="28"/>
          <w:u w:val="single"/>
        </w:rPr>
        <w:t>Расходы</w:t>
      </w:r>
    </w:p>
    <w:p w:rsidR="006F3196" w:rsidRDefault="006F3196" w:rsidP="000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</w:t>
      </w:r>
      <w:r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сельского поселения </w:t>
      </w:r>
      <w:r w:rsidRPr="001D672E">
        <w:rPr>
          <w:sz w:val="28"/>
          <w:szCs w:val="28"/>
        </w:rPr>
        <w:t>в</w:t>
      </w:r>
      <w:r w:rsidR="00832419">
        <w:rPr>
          <w:sz w:val="28"/>
          <w:szCs w:val="28"/>
        </w:rPr>
        <w:t xml:space="preserve"> 2021 году составят</w:t>
      </w:r>
      <w:r w:rsidRPr="001D672E">
        <w:rPr>
          <w:sz w:val="28"/>
          <w:szCs w:val="28"/>
        </w:rPr>
        <w:t xml:space="preserve"> </w:t>
      </w:r>
      <w:r w:rsidR="00832419">
        <w:rPr>
          <w:sz w:val="28"/>
          <w:szCs w:val="28"/>
        </w:rPr>
        <w:t>14</w:t>
      </w:r>
      <w:r w:rsidR="00FB0ACC">
        <w:rPr>
          <w:sz w:val="28"/>
          <w:szCs w:val="28"/>
        </w:rPr>
        <w:t xml:space="preserve">746,64 </w:t>
      </w:r>
      <w:r w:rsidR="00832419">
        <w:rPr>
          <w:sz w:val="28"/>
          <w:szCs w:val="28"/>
        </w:rPr>
        <w:t xml:space="preserve">тыс. </w:t>
      </w:r>
      <w:r w:rsidR="00832419" w:rsidRPr="00EB0408">
        <w:rPr>
          <w:sz w:val="28"/>
          <w:szCs w:val="28"/>
        </w:rPr>
        <w:t>рублей, в 202</w:t>
      </w:r>
      <w:r w:rsidR="00832419">
        <w:rPr>
          <w:sz w:val="28"/>
          <w:szCs w:val="28"/>
        </w:rPr>
        <w:t>2</w:t>
      </w:r>
      <w:r w:rsidR="00832419" w:rsidRPr="00EB0408">
        <w:rPr>
          <w:sz w:val="28"/>
          <w:szCs w:val="28"/>
        </w:rPr>
        <w:t xml:space="preserve"> году –</w:t>
      </w:r>
      <w:r w:rsidR="00832419">
        <w:rPr>
          <w:sz w:val="28"/>
          <w:szCs w:val="28"/>
        </w:rPr>
        <w:t>14</w:t>
      </w:r>
      <w:r w:rsidR="00FB0ACC">
        <w:rPr>
          <w:sz w:val="28"/>
          <w:szCs w:val="28"/>
        </w:rPr>
        <w:t xml:space="preserve">781,56 </w:t>
      </w:r>
      <w:r w:rsidR="00832419">
        <w:rPr>
          <w:sz w:val="28"/>
          <w:szCs w:val="28"/>
        </w:rPr>
        <w:t xml:space="preserve">тыс. </w:t>
      </w:r>
      <w:r w:rsidR="00832419" w:rsidRPr="00EB0408">
        <w:rPr>
          <w:sz w:val="28"/>
          <w:szCs w:val="28"/>
        </w:rPr>
        <w:t>рублей, в 202</w:t>
      </w:r>
      <w:r w:rsidR="00832419">
        <w:rPr>
          <w:sz w:val="28"/>
          <w:szCs w:val="28"/>
        </w:rPr>
        <w:t>3 году</w:t>
      </w:r>
      <w:r w:rsidR="00832419" w:rsidRPr="00EB0408">
        <w:rPr>
          <w:sz w:val="28"/>
          <w:szCs w:val="28"/>
        </w:rPr>
        <w:t xml:space="preserve"> – </w:t>
      </w:r>
      <w:r w:rsidR="00FB0ACC">
        <w:rPr>
          <w:sz w:val="28"/>
          <w:szCs w:val="28"/>
        </w:rPr>
        <w:t>14719,99</w:t>
      </w:r>
      <w:r w:rsidR="00832419" w:rsidRPr="00EB0408">
        <w:rPr>
          <w:sz w:val="28"/>
          <w:szCs w:val="28"/>
        </w:rPr>
        <w:t xml:space="preserve"> </w:t>
      </w:r>
      <w:r w:rsidR="00832419">
        <w:rPr>
          <w:sz w:val="28"/>
          <w:szCs w:val="28"/>
        </w:rPr>
        <w:t xml:space="preserve">тыс. </w:t>
      </w:r>
      <w:proofErr w:type="gramStart"/>
      <w:r w:rsidR="00832419" w:rsidRPr="00EB0408">
        <w:rPr>
          <w:sz w:val="28"/>
          <w:szCs w:val="28"/>
        </w:rPr>
        <w:t>рублей</w:t>
      </w:r>
      <w:proofErr w:type="gramEnd"/>
      <w:r w:rsidR="00832419" w:rsidRPr="007D345D">
        <w:rPr>
          <w:sz w:val="28"/>
          <w:szCs w:val="28"/>
        </w:rPr>
        <w:t xml:space="preserve"> </w:t>
      </w:r>
      <w:r w:rsidRPr="007D345D">
        <w:rPr>
          <w:sz w:val="28"/>
          <w:szCs w:val="28"/>
        </w:rPr>
        <w:t xml:space="preserve">в том числе на реализацию муниципальных программ </w:t>
      </w:r>
      <w:r>
        <w:rPr>
          <w:sz w:val="28"/>
          <w:szCs w:val="28"/>
        </w:rPr>
        <w:t xml:space="preserve">– 11203655,00 рублей, </w:t>
      </w:r>
      <w:proofErr w:type="spellStart"/>
      <w:r>
        <w:rPr>
          <w:sz w:val="28"/>
          <w:szCs w:val="28"/>
        </w:rPr>
        <w:t>не</w:t>
      </w:r>
      <w:r w:rsidRPr="007D345D">
        <w:rPr>
          <w:sz w:val="28"/>
          <w:szCs w:val="28"/>
        </w:rPr>
        <w:t>п</w:t>
      </w:r>
      <w:r>
        <w:rPr>
          <w:sz w:val="28"/>
          <w:szCs w:val="28"/>
        </w:rPr>
        <w:t>рограммные</w:t>
      </w:r>
      <w:proofErr w:type="spellEnd"/>
      <w:r>
        <w:rPr>
          <w:sz w:val="28"/>
          <w:szCs w:val="28"/>
        </w:rPr>
        <w:t xml:space="preserve"> расходы– 1301000,00</w:t>
      </w:r>
      <w:r w:rsidRPr="007D345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7D345D">
        <w:rPr>
          <w:sz w:val="28"/>
          <w:szCs w:val="28"/>
        </w:rPr>
        <w:t>.</w:t>
      </w:r>
    </w:p>
    <w:p w:rsidR="00D34E22" w:rsidRDefault="00343F7F" w:rsidP="00050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изложенного видно, что проект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вынесенный на рассмотрение </w:t>
      </w:r>
      <w:proofErr w:type="spellStart"/>
      <w:r>
        <w:rPr>
          <w:sz w:val="28"/>
          <w:szCs w:val="28"/>
        </w:rPr>
        <w:t>Машуковскому</w:t>
      </w:r>
      <w:proofErr w:type="spellEnd"/>
      <w:r>
        <w:rPr>
          <w:sz w:val="28"/>
          <w:szCs w:val="28"/>
        </w:rPr>
        <w:t xml:space="preserve"> сельскому Совету депутатов </w:t>
      </w:r>
      <w:proofErr w:type="spellStart"/>
      <w:r>
        <w:rPr>
          <w:sz w:val="28"/>
          <w:szCs w:val="28"/>
        </w:rPr>
        <w:t>бездифецитный</w:t>
      </w:r>
      <w:proofErr w:type="spellEnd"/>
      <w:r>
        <w:rPr>
          <w:sz w:val="28"/>
          <w:szCs w:val="28"/>
        </w:rPr>
        <w:t>.</w:t>
      </w:r>
    </w:p>
    <w:p w:rsidR="006F3196" w:rsidRPr="00D34E22" w:rsidRDefault="006F3196" w:rsidP="00050D0D">
      <w:pPr>
        <w:tabs>
          <w:tab w:val="left" w:pos="1785"/>
        </w:tabs>
        <w:jc w:val="center"/>
        <w:rPr>
          <w:b/>
          <w:i/>
          <w:iCs/>
          <w:sz w:val="28"/>
          <w:szCs w:val="28"/>
          <w:u w:val="single"/>
        </w:rPr>
      </w:pPr>
      <w:r w:rsidRPr="00E45699">
        <w:rPr>
          <w:i/>
          <w:iCs/>
          <w:sz w:val="28"/>
          <w:szCs w:val="28"/>
          <w:u w:val="single"/>
        </w:rPr>
        <w:t>Мун</w:t>
      </w:r>
      <w:r w:rsidRPr="00D34E22">
        <w:rPr>
          <w:b/>
          <w:i/>
          <w:iCs/>
          <w:sz w:val="28"/>
          <w:szCs w:val="28"/>
          <w:u w:val="single"/>
        </w:rPr>
        <w:t>иципальные программы</w:t>
      </w:r>
    </w:p>
    <w:p w:rsidR="006F3196" w:rsidRPr="00FB0ACC" w:rsidRDefault="006F3196" w:rsidP="00FB0ACC">
      <w:pPr>
        <w:autoSpaceDE w:val="0"/>
        <w:autoSpaceDN w:val="0"/>
        <w:adjustRightInd w:val="0"/>
        <w:spacing w:before="0" w:after="0"/>
        <w:jc w:val="both"/>
        <w:outlineLvl w:val="0"/>
        <w:rPr>
          <w:bCs/>
          <w:iCs/>
          <w:sz w:val="28"/>
          <w:szCs w:val="28"/>
        </w:rPr>
      </w:pPr>
      <w:r w:rsidRPr="00FB0ACC">
        <w:rPr>
          <w:bCs/>
          <w:iCs/>
          <w:sz w:val="28"/>
          <w:szCs w:val="28"/>
        </w:rPr>
        <w:t>Постановлением Администрации Машуковского сельсовета от 23.09.2013 г. № 56 (в редакции от 28.10.16 г. № 110а) утвержден перечень муниципальных программ, который является основным нормативно – правовым актом для формирования программного бюджета на 20</w:t>
      </w:r>
      <w:r w:rsidR="00832419" w:rsidRPr="00FB0ACC">
        <w:rPr>
          <w:bCs/>
          <w:iCs/>
          <w:sz w:val="28"/>
          <w:szCs w:val="28"/>
        </w:rPr>
        <w:t>21</w:t>
      </w:r>
      <w:r w:rsidRPr="00FB0ACC">
        <w:rPr>
          <w:bCs/>
          <w:iCs/>
          <w:sz w:val="28"/>
          <w:szCs w:val="28"/>
        </w:rPr>
        <w:t>-202</w:t>
      </w:r>
      <w:r w:rsidR="00832419" w:rsidRPr="00FB0ACC">
        <w:rPr>
          <w:bCs/>
          <w:iCs/>
          <w:sz w:val="28"/>
          <w:szCs w:val="28"/>
        </w:rPr>
        <w:t>3</w:t>
      </w:r>
      <w:r w:rsidRPr="00FB0ACC">
        <w:rPr>
          <w:bCs/>
          <w:iCs/>
          <w:sz w:val="28"/>
          <w:szCs w:val="28"/>
        </w:rPr>
        <w:t xml:space="preserve"> годы. С 2019 года  действует  одна  муниципальная целевая программа</w:t>
      </w:r>
      <w:proofErr w:type="gramStart"/>
      <w:r w:rsidR="00FB0ACC" w:rsidRPr="00FB0ACC">
        <w:rPr>
          <w:bCs/>
          <w:iCs/>
          <w:sz w:val="28"/>
          <w:szCs w:val="28"/>
        </w:rPr>
        <w:t>«С</w:t>
      </w:r>
      <w:proofErr w:type="gramEnd"/>
      <w:r w:rsidR="00FB0ACC" w:rsidRPr="00FB0ACC">
        <w:rPr>
          <w:bCs/>
          <w:iCs/>
          <w:sz w:val="28"/>
          <w:szCs w:val="28"/>
        </w:rPr>
        <w:t>одействие развитию местного самоуправления»</w:t>
      </w:r>
      <w:r w:rsidRPr="00E350E0">
        <w:rPr>
          <w:b/>
          <w:bCs/>
          <w:i/>
          <w:iCs/>
          <w:sz w:val="28"/>
          <w:szCs w:val="28"/>
        </w:rPr>
        <w:t xml:space="preserve"> </w:t>
      </w:r>
      <w:r w:rsidRPr="00FB0ACC">
        <w:rPr>
          <w:bCs/>
          <w:iCs/>
          <w:sz w:val="28"/>
          <w:szCs w:val="28"/>
        </w:rPr>
        <w:t xml:space="preserve">и </w:t>
      </w:r>
      <w:r w:rsidR="00392201" w:rsidRPr="00FB0ACC">
        <w:rPr>
          <w:bCs/>
          <w:iCs/>
          <w:sz w:val="28"/>
          <w:szCs w:val="28"/>
        </w:rPr>
        <w:t>5</w:t>
      </w:r>
      <w:r w:rsidRPr="00FB0ACC">
        <w:rPr>
          <w:bCs/>
          <w:iCs/>
          <w:sz w:val="28"/>
          <w:szCs w:val="28"/>
        </w:rPr>
        <w:t xml:space="preserve"> под</w:t>
      </w:r>
      <w:r w:rsidR="00FB0ACC">
        <w:rPr>
          <w:bCs/>
          <w:iCs/>
          <w:sz w:val="28"/>
          <w:szCs w:val="28"/>
        </w:rPr>
        <w:t>программ текущей деятельности.</w:t>
      </w:r>
    </w:p>
    <w:p w:rsidR="006F3196" w:rsidRPr="00FB0ACC" w:rsidRDefault="006F3196" w:rsidP="00FB0ACC">
      <w:pPr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FB0ACC">
        <w:rPr>
          <w:bCs/>
          <w:iCs/>
          <w:sz w:val="28"/>
          <w:szCs w:val="28"/>
        </w:rPr>
        <w:t>При формировании расходов муниципальных программ одним из определяющих факторов является необходимость реализации указов Президента РФ от 7 мая 2012 года.</w:t>
      </w:r>
    </w:p>
    <w:p w:rsidR="006F3196" w:rsidRPr="0096431C" w:rsidRDefault="006F3196" w:rsidP="00D01C98">
      <w:pPr>
        <w:ind w:firstLine="709"/>
        <w:jc w:val="both"/>
        <w:rPr>
          <w:sz w:val="28"/>
          <w:szCs w:val="28"/>
        </w:rPr>
      </w:pPr>
      <w:proofErr w:type="gramStart"/>
      <w:r w:rsidRPr="0096431C">
        <w:rPr>
          <w:sz w:val="28"/>
          <w:szCs w:val="28"/>
        </w:rPr>
        <w:t>В целях достижения показателей социально-экономического развития субъектов Российской Федерации, установленных указами Президента Российской Федерации (от 7 мая 2012</w:t>
      </w:r>
      <w:r>
        <w:rPr>
          <w:sz w:val="28"/>
          <w:szCs w:val="28"/>
        </w:rPr>
        <w:t xml:space="preserve"> года</w:t>
      </w:r>
      <w:r w:rsidRPr="0096431C">
        <w:rPr>
          <w:sz w:val="28"/>
          <w:szCs w:val="28"/>
        </w:rPr>
        <w:t xml:space="preserve"> № 596, 597, 598, 599, 600, 601, 602, </w:t>
      </w:r>
      <w:r w:rsidRPr="0096431C">
        <w:rPr>
          <w:sz w:val="28"/>
          <w:szCs w:val="28"/>
        </w:rPr>
        <w:lastRenderedPageBreak/>
        <w:t>606</w:t>
      </w:r>
      <w:r>
        <w:rPr>
          <w:sz w:val="28"/>
          <w:szCs w:val="28"/>
        </w:rPr>
        <w:t>, от 01 июня 2012 № 761, от 28 декабря 2012 № 1688</w:t>
      </w:r>
      <w:r w:rsidRPr="0096431C">
        <w:rPr>
          <w:sz w:val="28"/>
          <w:szCs w:val="28"/>
        </w:rPr>
        <w:t>) необходимо провести работу по оптимизации расходных обяза</w:t>
      </w:r>
      <w:r>
        <w:rPr>
          <w:sz w:val="28"/>
          <w:szCs w:val="28"/>
        </w:rPr>
        <w:t xml:space="preserve">тельств бюджета муниципального образования </w:t>
      </w:r>
      <w:r w:rsidRPr="0096431C">
        <w:rPr>
          <w:sz w:val="28"/>
          <w:szCs w:val="28"/>
        </w:rPr>
        <w:t>сконцентрировав расходы на достижении целевых показателей.</w:t>
      </w:r>
      <w:proofErr w:type="gramEnd"/>
    </w:p>
    <w:p w:rsidR="006F3196" w:rsidRDefault="006F3196" w:rsidP="00FB0ACC">
      <w:pPr>
        <w:spacing w:before="0" w:after="0"/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6F3196" w:rsidRPr="0096431C" w:rsidRDefault="006F3196" w:rsidP="00FB0ACC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31C">
        <w:rPr>
          <w:sz w:val="28"/>
          <w:szCs w:val="28"/>
        </w:rPr>
        <w:t>– приведение дорог</w:t>
      </w:r>
      <w:r>
        <w:rPr>
          <w:sz w:val="28"/>
          <w:szCs w:val="28"/>
        </w:rPr>
        <w:t xml:space="preserve"> внутри населенных пунктов</w:t>
      </w:r>
      <w:r w:rsidRPr="0096431C">
        <w:rPr>
          <w:sz w:val="28"/>
          <w:szCs w:val="28"/>
        </w:rPr>
        <w:t xml:space="preserve"> в нормативное состояние;</w:t>
      </w:r>
    </w:p>
    <w:p w:rsidR="006F3196" w:rsidRPr="0096431C" w:rsidRDefault="006F3196" w:rsidP="00FB0ACC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6431C">
        <w:rPr>
          <w:sz w:val="28"/>
          <w:szCs w:val="28"/>
        </w:rPr>
        <w:t>коммунальные услуги;</w:t>
      </w:r>
      <w:r>
        <w:rPr>
          <w:sz w:val="28"/>
          <w:szCs w:val="28"/>
        </w:rPr>
        <w:tab/>
        <w:t xml:space="preserve"> </w:t>
      </w:r>
    </w:p>
    <w:p w:rsidR="00943BAA" w:rsidRDefault="006F3196" w:rsidP="00FB0ACC">
      <w:pPr>
        <w:spacing w:before="0" w:after="0"/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FB0ACC" w:rsidRPr="0096431C" w:rsidRDefault="00FB0ACC" w:rsidP="00FB0ACC">
      <w:pPr>
        <w:spacing w:before="0" w:after="0"/>
        <w:ind w:firstLine="709"/>
        <w:jc w:val="both"/>
        <w:rPr>
          <w:sz w:val="28"/>
          <w:szCs w:val="28"/>
        </w:rPr>
      </w:pPr>
    </w:p>
    <w:p w:rsidR="006F3196" w:rsidRPr="00412E39" w:rsidRDefault="006F3196" w:rsidP="00D01C98">
      <w:pPr>
        <w:jc w:val="center"/>
        <w:rPr>
          <w:b/>
          <w:bCs/>
          <w:i/>
          <w:iCs/>
          <w:sz w:val="28"/>
          <w:szCs w:val="28"/>
        </w:rPr>
      </w:pPr>
      <w:r w:rsidRPr="00412E39">
        <w:rPr>
          <w:b/>
          <w:bCs/>
          <w:i/>
          <w:iCs/>
          <w:sz w:val="28"/>
          <w:szCs w:val="28"/>
        </w:rPr>
        <w:t>Муниципальная целевая программа</w:t>
      </w:r>
    </w:p>
    <w:p w:rsidR="006F3196" w:rsidRPr="00550169" w:rsidRDefault="006F3196" w:rsidP="00550169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i/>
          <w:iCs/>
          <w:sz w:val="28"/>
          <w:szCs w:val="28"/>
        </w:rPr>
      </w:pPr>
      <w:r w:rsidRPr="00550169">
        <w:rPr>
          <w:b/>
          <w:bCs/>
          <w:i/>
          <w:iCs/>
          <w:sz w:val="28"/>
          <w:szCs w:val="28"/>
        </w:rPr>
        <w:t>«Содействие развитию местного самоуправления на 20</w:t>
      </w:r>
      <w:r w:rsidR="00832419">
        <w:rPr>
          <w:b/>
          <w:bCs/>
          <w:i/>
          <w:iCs/>
          <w:sz w:val="28"/>
          <w:szCs w:val="28"/>
        </w:rPr>
        <w:t>21</w:t>
      </w:r>
      <w:r>
        <w:rPr>
          <w:b/>
          <w:bCs/>
          <w:i/>
          <w:iCs/>
          <w:sz w:val="28"/>
          <w:szCs w:val="28"/>
        </w:rPr>
        <w:t xml:space="preserve"> - 202</w:t>
      </w:r>
      <w:r w:rsidR="00832419">
        <w:rPr>
          <w:b/>
          <w:bCs/>
          <w:i/>
          <w:iCs/>
          <w:sz w:val="28"/>
          <w:szCs w:val="28"/>
        </w:rPr>
        <w:t>3</w:t>
      </w:r>
      <w:r w:rsidRPr="00550169">
        <w:rPr>
          <w:b/>
          <w:bCs/>
          <w:i/>
          <w:iCs/>
          <w:sz w:val="28"/>
          <w:szCs w:val="28"/>
        </w:rPr>
        <w:t xml:space="preserve"> год</w:t>
      </w:r>
      <w:r w:rsidR="00832419">
        <w:rPr>
          <w:b/>
          <w:bCs/>
          <w:i/>
          <w:iCs/>
          <w:sz w:val="28"/>
          <w:szCs w:val="28"/>
        </w:rPr>
        <w:t>а</w:t>
      </w:r>
      <w:r w:rsidRPr="00550169">
        <w:rPr>
          <w:b/>
          <w:bCs/>
          <w:i/>
          <w:iCs/>
          <w:sz w:val="28"/>
          <w:szCs w:val="28"/>
        </w:rPr>
        <w:t>»</w:t>
      </w:r>
    </w:p>
    <w:p w:rsidR="006F3196" w:rsidRPr="001E655A" w:rsidRDefault="006F3196" w:rsidP="00D01C9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16C6C">
        <w:rPr>
          <w:sz w:val="28"/>
          <w:szCs w:val="28"/>
          <w:u w:val="single"/>
        </w:rPr>
        <w:t>Цели муниципальной  программы</w:t>
      </w:r>
      <w:r w:rsidRPr="001E655A">
        <w:rPr>
          <w:sz w:val="28"/>
          <w:szCs w:val="28"/>
        </w:rPr>
        <w:t>:</w:t>
      </w:r>
    </w:p>
    <w:p w:rsidR="006F3196" w:rsidRDefault="006F3196" w:rsidP="00E350E0">
      <w:pPr>
        <w:pStyle w:val="a4"/>
      </w:pPr>
      <w:r w:rsidRPr="00C8471A">
        <w:rPr>
          <w:sz w:val="24"/>
          <w:szCs w:val="24"/>
        </w:rPr>
        <w:t xml:space="preserve"> – </w:t>
      </w:r>
      <w:r w:rsidRPr="00CF33D9">
        <w:t xml:space="preserve">развитие и совершенствование муниципальной службы в </w:t>
      </w:r>
      <w:r>
        <w:t>а</w:t>
      </w:r>
      <w:r w:rsidRPr="00CF33D9">
        <w:t xml:space="preserve">дминистрации </w:t>
      </w:r>
      <w:r>
        <w:t>Машуковского сельсовета</w:t>
      </w:r>
      <w:r w:rsidRPr="00CF33D9">
        <w:t xml:space="preserve">, повышение эффективности деятельности муниципальных служащих </w:t>
      </w:r>
      <w:r>
        <w:t>а</w:t>
      </w:r>
      <w:r w:rsidRPr="00CF33D9">
        <w:t xml:space="preserve">дминистрации </w:t>
      </w:r>
      <w:r>
        <w:t>Машуковского сельсовета.</w:t>
      </w:r>
    </w:p>
    <w:p w:rsidR="006F3196" w:rsidRDefault="006F3196" w:rsidP="00E350E0">
      <w:pPr>
        <w:pStyle w:val="a4"/>
      </w:pPr>
      <w:r>
        <w:t xml:space="preserve"> На реализацию муниципальной  программы предусмотрено </w:t>
      </w:r>
      <w:proofErr w:type="gramStart"/>
      <w:r>
        <w:t>на</w:t>
      </w:r>
      <w:proofErr w:type="gramEnd"/>
      <w:r>
        <w:t>:</w:t>
      </w:r>
    </w:p>
    <w:p w:rsidR="006F3196" w:rsidRPr="00E243E9" w:rsidRDefault="006F3196" w:rsidP="00E243E9">
      <w:pPr>
        <w:autoSpaceDE w:val="0"/>
        <w:autoSpaceDN w:val="0"/>
        <w:adjustRightInd w:val="0"/>
        <w:spacing w:before="0" w:after="0"/>
        <w:jc w:val="both"/>
        <w:rPr>
          <w:b/>
          <w:iCs/>
          <w:sz w:val="28"/>
          <w:szCs w:val="28"/>
        </w:rPr>
      </w:pPr>
      <w:r w:rsidRPr="00E243E9">
        <w:rPr>
          <w:b/>
          <w:iCs/>
          <w:sz w:val="28"/>
          <w:szCs w:val="28"/>
        </w:rPr>
        <w:t>20</w:t>
      </w:r>
      <w:r w:rsidR="00832419" w:rsidRPr="00E243E9">
        <w:rPr>
          <w:b/>
          <w:iCs/>
          <w:sz w:val="28"/>
          <w:szCs w:val="28"/>
        </w:rPr>
        <w:t>21</w:t>
      </w:r>
      <w:r w:rsidRPr="00E243E9">
        <w:rPr>
          <w:b/>
          <w:iCs/>
          <w:sz w:val="28"/>
          <w:szCs w:val="28"/>
        </w:rPr>
        <w:t xml:space="preserve"> год –  </w:t>
      </w:r>
      <w:r w:rsidR="00E243E9" w:rsidRPr="00E243E9">
        <w:rPr>
          <w:b/>
          <w:iCs/>
          <w:sz w:val="28"/>
          <w:szCs w:val="28"/>
        </w:rPr>
        <w:t>14696.82</w:t>
      </w:r>
      <w:r w:rsidR="00E243E9">
        <w:rPr>
          <w:b/>
          <w:iCs/>
          <w:sz w:val="28"/>
          <w:szCs w:val="28"/>
        </w:rPr>
        <w:t xml:space="preserve"> тыс.</w:t>
      </w:r>
      <w:r w:rsidRPr="00E243E9">
        <w:rPr>
          <w:b/>
          <w:iCs/>
          <w:sz w:val="28"/>
          <w:szCs w:val="28"/>
        </w:rPr>
        <w:t xml:space="preserve"> рублей, </w:t>
      </w:r>
    </w:p>
    <w:p w:rsidR="006F3196" w:rsidRPr="00E243E9" w:rsidRDefault="006F3196" w:rsidP="00E243E9">
      <w:pPr>
        <w:autoSpaceDE w:val="0"/>
        <w:autoSpaceDN w:val="0"/>
        <w:adjustRightInd w:val="0"/>
        <w:spacing w:before="0" w:after="0"/>
        <w:jc w:val="both"/>
        <w:rPr>
          <w:b/>
          <w:iCs/>
          <w:sz w:val="28"/>
          <w:szCs w:val="28"/>
        </w:rPr>
      </w:pPr>
      <w:r w:rsidRPr="00E243E9">
        <w:rPr>
          <w:b/>
          <w:iCs/>
          <w:sz w:val="28"/>
          <w:szCs w:val="28"/>
        </w:rPr>
        <w:t>202</w:t>
      </w:r>
      <w:r w:rsidR="00832419" w:rsidRPr="00E243E9">
        <w:rPr>
          <w:b/>
          <w:iCs/>
          <w:sz w:val="28"/>
          <w:szCs w:val="28"/>
        </w:rPr>
        <w:t>2</w:t>
      </w:r>
      <w:r w:rsidRPr="00E243E9">
        <w:rPr>
          <w:b/>
          <w:iCs/>
          <w:sz w:val="28"/>
          <w:szCs w:val="28"/>
        </w:rPr>
        <w:t xml:space="preserve"> год – </w:t>
      </w:r>
      <w:r w:rsidR="00E243E9" w:rsidRPr="00E243E9">
        <w:rPr>
          <w:b/>
          <w:iCs/>
          <w:sz w:val="28"/>
          <w:szCs w:val="28"/>
        </w:rPr>
        <w:t>14721.31</w:t>
      </w:r>
      <w:r w:rsidR="00E243E9">
        <w:rPr>
          <w:b/>
          <w:iCs/>
          <w:sz w:val="28"/>
          <w:szCs w:val="28"/>
        </w:rPr>
        <w:t xml:space="preserve"> тыс.</w:t>
      </w:r>
      <w:r w:rsidRPr="00E243E9">
        <w:rPr>
          <w:b/>
          <w:iCs/>
          <w:sz w:val="28"/>
          <w:szCs w:val="28"/>
        </w:rPr>
        <w:t xml:space="preserve"> рублей, </w:t>
      </w:r>
    </w:p>
    <w:p w:rsidR="006F3196" w:rsidRPr="00E243E9" w:rsidRDefault="006F3196" w:rsidP="00E243E9">
      <w:pPr>
        <w:autoSpaceDE w:val="0"/>
        <w:autoSpaceDN w:val="0"/>
        <w:adjustRightInd w:val="0"/>
        <w:spacing w:before="0" w:after="0"/>
        <w:jc w:val="both"/>
        <w:rPr>
          <w:b/>
          <w:iCs/>
          <w:sz w:val="28"/>
          <w:szCs w:val="28"/>
        </w:rPr>
      </w:pPr>
      <w:r w:rsidRPr="00E243E9">
        <w:rPr>
          <w:b/>
          <w:iCs/>
          <w:sz w:val="28"/>
          <w:szCs w:val="28"/>
        </w:rPr>
        <w:t>202</w:t>
      </w:r>
      <w:r w:rsidR="00832419" w:rsidRPr="00E243E9">
        <w:rPr>
          <w:b/>
          <w:iCs/>
          <w:sz w:val="28"/>
          <w:szCs w:val="28"/>
        </w:rPr>
        <w:t>3</w:t>
      </w:r>
      <w:r w:rsidRPr="00E243E9">
        <w:rPr>
          <w:b/>
          <w:iCs/>
          <w:sz w:val="28"/>
          <w:szCs w:val="28"/>
        </w:rPr>
        <w:t xml:space="preserve"> год </w:t>
      </w:r>
      <w:r w:rsidRPr="00E243E9">
        <w:rPr>
          <w:b/>
          <w:bCs/>
          <w:iCs/>
          <w:sz w:val="28"/>
          <w:szCs w:val="28"/>
        </w:rPr>
        <w:t>–</w:t>
      </w:r>
      <w:r w:rsidRPr="00E243E9">
        <w:rPr>
          <w:b/>
          <w:iCs/>
          <w:sz w:val="28"/>
          <w:szCs w:val="28"/>
        </w:rPr>
        <w:t xml:space="preserve"> </w:t>
      </w:r>
      <w:r w:rsidR="00E243E9" w:rsidRPr="00E243E9">
        <w:rPr>
          <w:b/>
          <w:iCs/>
          <w:sz w:val="28"/>
          <w:szCs w:val="28"/>
        </w:rPr>
        <w:t>14646.57</w:t>
      </w:r>
      <w:r w:rsidR="00E243E9">
        <w:rPr>
          <w:b/>
          <w:iCs/>
          <w:sz w:val="28"/>
          <w:szCs w:val="28"/>
        </w:rPr>
        <w:t xml:space="preserve"> тыс.</w:t>
      </w:r>
      <w:r w:rsidRPr="00E243E9">
        <w:rPr>
          <w:b/>
          <w:iCs/>
          <w:sz w:val="28"/>
          <w:szCs w:val="28"/>
        </w:rPr>
        <w:t xml:space="preserve"> рублей.</w:t>
      </w:r>
    </w:p>
    <w:p w:rsidR="006F3196" w:rsidRPr="00016C6C" w:rsidRDefault="006F3196" w:rsidP="00D01C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16C6C">
        <w:rPr>
          <w:sz w:val="28"/>
          <w:szCs w:val="28"/>
          <w:u w:val="single"/>
        </w:rPr>
        <w:t>Основные задачи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4"/>
      </w:tblGrid>
      <w:tr w:rsidR="006F3196" w:rsidRPr="00C8471A" w:rsidTr="00943BAA">
        <w:trPr>
          <w:trHeight w:val="1568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>1. Совершенствование нормативной правовой базы по вопросам развития муниципальной службы.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 xml:space="preserve">2. Формирование организационно - методического сопровождения системы муниципальной службы. 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 xml:space="preserve">3. Реализация механизмов предупреждения коррупции, выявления и разрешения конфликта интересов на муниципальной службе. 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 xml:space="preserve">4. Создание условий для профессионального развития и подготовки кадров муниципальной службы в </w:t>
            </w:r>
            <w:r w:rsidR="00E243E9">
              <w:t>а</w:t>
            </w:r>
            <w:r w:rsidRPr="00CF33D9">
              <w:t xml:space="preserve">дминистрации </w:t>
            </w:r>
            <w:r>
              <w:t>Машуковского сельсовета</w:t>
            </w:r>
            <w:r w:rsidRPr="00CF33D9">
              <w:t>, стимулирование муниципальных служащих к обучению, повышению квалификации.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>5. Обеспечение устойчивого развития кадрового потенциала и повышения эффективности муниципальной службы.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>6. 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уровне.</w:t>
            </w:r>
          </w:p>
          <w:p w:rsidR="006F3196" w:rsidRPr="00CF33D9" w:rsidRDefault="006F3196" w:rsidP="00E95708">
            <w:pPr>
              <w:pStyle w:val="a4"/>
            </w:pPr>
            <w:r>
              <w:t>0</w:t>
            </w:r>
            <w:r w:rsidRPr="00CF33D9">
              <w:t xml:space="preserve">7. Повышение доверия граждан к муниципальным служащим, обеспечение открытости и прозрачности муниципальной службы. </w:t>
            </w:r>
          </w:p>
          <w:p w:rsidR="006F3196" w:rsidRDefault="006F3196" w:rsidP="00E95708">
            <w:pPr>
              <w:pStyle w:val="a4"/>
            </w:pPr>
            <w:r>
              <w:t>0</w:t>
            </w:r>
            <w:r w:rsidRPr="00CF33D9">
              <w:t>8. Повышение престижа муниципальной службы.</w:t>
            </w:r>
          </w:p>
          <w:p w:rsidR="006F3196" w:rsidRPr="00C8471A" w:rsidRDefault="006F3196" w:rsidP="00E95708">
            <w:pPr>
              <w:pStyle w:val="a4"/>
              <w:rPr>
                <w:sz w:val="24"/>
                <w:szCs w:val="24"/>
              </w:rPr>
            </w:pPr>
            <w:r>
              <w:t xml:space="preserve">09. Развитие </w:t>
            </w:r>
            <w:r w:rsidR="00C36E7F">
              <w:t xml:space="preserve">и сохранение </w:t>
            </w:r>
            <w:r>
              <w:t>материально-технической базы</w:t>
            </w:r>
            <w:r w:rsidR="00C36E7F">
              <w:t>.</w:t>
            </w:r>
          </w:p>
        </w:tc>
      </w:tr>
    </w:tbl>
    <w:p w:rsidR="0055552D" w:rsidRDefault="0055552D" w:rsidP="00DA03C7">
      <w:pPr>
        <w:tabs>
          <w:tab w:val="left" w:pos="1485"/>
        </w:tabs>
        <w:rPr>
          <w:b/>
          <w:bCs/>
          <w:i/>
          <w:iCs/>
          <w:sz w:val="28"/>
          <w:szCs w:val="28"/>
        </w:rPr>
      </w:pPr>
    </w:p>
    <w:p w:rsidR="006F3196" w:rsidRDefault="006F3196" w:rsidP="00D01C98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  <w:r w:rsidRPr="00550169">
        <w:rPr>
          <w:b/>
          <w:bCs/>
          <w:i/>
          <w:iCs/>
          <w:sz w:val="28"/>
          <w:szCs w:val="28"/>
        </w:rPr>
        <w:t>Муниципальная подпрограмма</w:t>
      </w:r>
      <w:proofErr w:type="gramStart"/>
      <w:r>
        <w:rPr>
          <w:b/>
          <w:bCs/>
          <w:i/>
          <w:iCs/>
          <w:sz w:val="28"/>
          <w:szCs w:val="28"/>
        </w:rPr>
        <w:t>1</w:t>
      </w:r>
      <w:proofErr w:type="gramEnd"/>
    </w:p>
    <w:p w:rsidR="006F3196" w:rsidRPr="00550169" w:rsidRDefault="006F3196" w:rsidP="00D01C98">
      <w:pPr>
        <w:tabs>
          <w:tab w:val="left" w:pos="1485"/>
        </w:tabs>
        <w:jc w:val="center"/>
        <w:rPr>
          <w:b/>
          <w:bCs/>
          <w:i/>
          <w:iCs/>
          <w:sz w:val="28"/>
          <w:szCs w:val="28"/>
        </w:rPr>
      </w:pPr>
      <w:r w:rsidRPr="00550169">
        <w:rPr>
          <w:b/>
          <w:bCs/>
          <w:i/>
          <w:iCs/>
          <w:sz w:val="28"/>
          <w:szCs w:val="28"/>
        </w:rPr>
        <w:t xml:space="preserve"> «Развитие муниципальной службы в муниципальном образовании - Машуковский сельсовет на 2</w:t>
      </w:r>
      <w:r>
        <w:rPr>
          <w:b/>
          <w:bCs/>
          <w:i/>
          <w:iCs/>
          <w:sz w:val="28"/>
          <w:szCs w:val="28"/>
        </w:rPr>
        <w:t>0</w:t>
      </w:r>
      <w:r w:rsidR="00E243E9">
        <w:rPr>
          <w:b/>
          <w:bCs/>
          <w:i/>
          <w:iCs/>
          <w:sz w:val="28"/>
          <w:szCs w:val="28"/>
        </w:rPr>
        <w:t>21</w:t>
      </w:r>
      <w:r w:rsidRPr="00550169">
        <w:rPr>
          <w:b/>
          <w:bCs/>
          <w:i/>
          <w:iCs/>
          <w:sz w:val="28"/>
          <w:szCs w:val="28"/>
          <w:lang w:val="en-US"/>
        </w:rPr>
        <w:t> </w:t>
      </w:r>
      <w:r w:rsidRPr="00550169">
        <w:rPr>
          <w:b/>
          <w:bCs/>
          <w:i/>
          <w:iCs/>
          <w:sz w:val="28"/>
          <w:szCs w:val="28"/>
        </w:rPr>
        <w:t>–</w:t>
      </w:r>
      <w:r w:rsidRPr="00550169">
        <w:rPr>
          <w:b/>
          <w:bCs/>
          <w:i/>
          <w:iCs/>
          <w:sz w:val="28"/>
          <w:szCs w:val="28"/>
          <w:lang w:val="en-US"/>
        </w:rPr>
        <w:t> </w:t>
      </w:r>
      <w:r w:rsidRPr="00550169">
        <w:rPr>
          <w:b/>
          <w:bCs/>
          <w:i/>
          <w:iCs/>
          <w:sz w:val="28"/>
          <w:szCs w:val="28"/>
        </w:rPr>
        <w:t>202</w:t>
      </w:r>
      <w:r w:rsidR="00E243E9">
        <w:rPr>
          <w:b/>
          <w:bCs/>
          <w:i/>
          <w:iCs/>
          <w:sz w:val="28"/>
          <w:szCs w:val="28"/>
        </w:rPr>
        <w:t>3</w:t>
      </w:r>
      <w:r w:rsidRPr="00550169">
        <w:rPr>
          <w:b/>
          <w:bCs/>
          <w:i/>
          <w:iCs/>
          <w:sz w:val="28"/>
          <w:szCs w:val="28"/>
        </w:rPr>
        <w:t xml:space="preserve"> годы"</w:t>
      </w:r>
    </w:p>
    <w:p w:rsidR="0055552D" w:rsidRDefault="006F3196" w:rsidP="0055552D">
      <w:pPr>
        <w:autoSpaceDE w:val="0"/>
        <w:autoSpaceDN w:val="0"/>
        <w:adjustRightInd w:val="0"/>
        <w:ind w:firstLine="700"/>
        <w:rPr>
          <w:sz w:val="28"/>
          <w:szCs w:val="28"/>
          <w:u w:val="single"/>
        </w:rPr>
      </w:pPr>
      <w:r w:rsidRPr="00016C6C">
        <w:rPr>
          <w:sz w:val="28"/>
          <w:szCs w:val="28"/>
          <w:u w:val="single"/>
        </w:rPr>
        <w:lastRenderedPageBreak/>
        <w:t>Цели муниципальной  программы:</w:t>
      </w:r>
    </w:p>
    <w:p w:rsidR="0055552D" w:rsidRPr="0055552D" w:rsidRDefault="0055552D" w:rsidP="0055552D">
      <w:pPr>
        <w:autoSpaceDE w:val="0"/>
        <w:autoSpaceDN w:val="0"/>
        <w:adjustRightInd w:val="0"/>
        <w:ind w:firstLine="700"/>
        <w:rPr>
          <w:sz w:val="28"/>
          <w:szCs w:val="28"/>
          <w:u w:val="single"/>
        </w:rPr>
      </w:pPr>
      <w:r w:rsidRPr="0055552D">
        <w:rPr>
          <w:color w:val="000000"/>
          <w:sz w:val="28"/>
          <w:szCs w:val="28"/>
        </w:rPr>
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</w:t>
      </w:r>
    </w:p>
    <w:p w:rsidR="006F3196" w:rsidRDefault="006F3196" w:rsidP="00D01C98">
      <w:pPr>
        <w:autoSpaceDE w:val="0"/>
        <w:autoSpaceDN w:val="0"/>
        <w:adjustRightInd w:val="0"/>
        <w:rPr>
          <w:sz w:val="28"/>
          <w:szCs w:val="28"/>
        </w:rPr>
      </w:pPr>
      <w:r w:rsidRPr="00A3605A">
        <w:rPr>
          <w:sz w:val="28"/>
          <w:szCs w:val="28"/>
        </w:rPr>
        <w:t xml:space="preserve">На реализацию муниципальной </w:t>
      </w:r>
      <w:r>
        <w:rPr>
          <w:sz w:val="28"/>
          <w:szCs w:val="28"/>
        </w:rPr>
        <w:t xml:space="preserve"> подпрограммы предусмотрено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F3196" w:rsidRDefault="006F3196" w:rsidP="00D01C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343F7F">
        <w:rPr>
          <w:sz w:val="28"/>
          <w:szCs w:val="28"/>
        </w:rPr>
        <w:t>21</w:t>
      </w:r>
      <w:r w:rsidRPr="00A3605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55552D">
        <w:rPr>
          <w:sz w:val="28"/>
          <w:szCs w:val="28"/>
        </w:rPr>
        <w:t>8104539</w:t>
      </w:r>
      <w:r>
        <w:rPr>
          <w:sz w:val="28"/>
          <w:szCs w:val="28"/>
        </w:rPr>
        <w:t>,00 рублей</w:t>
      </w:r>
      <w:r w:rsidRPr="00A3605A">
        <w:rPr>
          <w:sz w:val="28"/>
          <w:szCs w:val="28"/>
        </w:rPr>
        <w:t xml:space="preserve">, </w:t>
      </w:r>
    </w:p>
    <w:p w:rsidR="006F3196" w:rsidRDefault="006F3196" w:rsidP="00D01C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</w:t>
      </w:r>
      <w:r w:rsidR="00343F7F">
        <w:rPr>
          <w:sz w:val="28"/>
          <w:szCs w:val="28"/>
        </w:rPr>
        <w:t>2</w:t>
      </w:r>
      <w:r w:rsidRPr="00A3605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55552D">
        <w:rPr>
          <w:sz w:val="28"/>
          <w:szCs w:val="28"/>
        </w:rPr>
        <w:t>7753134</w:t>
      </w:r>
      <w:r>
        <w:rPr>
          <w:sz w:val="28"/>
          <w:szCs w:val="28"/>
        </w:rPr>
        <w:t>,</w:t>
      </w:r>
      <w:r w:rsidRPr="00A3605A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рублей, </w:t>
      </w:r>
    </w:p>
    <w:p w:rsidR="006F3196" w:rsidRDefault="006F3196" w:rsidP="00D01C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</w:t>
      </w:r>
      <w:r w:rsidR="00343F7F">
        <w:rPr>
          <w:sz w:val="28"/>
          <w:szCs w:val="28"/>
        </w:rPr>
        <w:t>3</w:t>
      </w:r>
      <w:r w:rsidRPr="00A3605A">
        <w:rPr>
          <w:sz w:val="28"/>
          <w:szCs w:val="28"/>
        </w:rPr>
        <w:t xml:space="preserve"> год</w:t>
      </w:r>
      <w:r w:rsidR="0055552D">
        <w:rPr>
          <w:sz w:val="28"/>
          <w:szCs w:val="28"/>
        </w:rPr>
        <w:t xml:space="preserve"> </w:t>
      </w:r>
      <w:r w:rsidRPr="00A3605A">
        <w:rPr>
          <w:sz w:val="28"/>
          <w:szCs w:val="28"/>
        </w:rPr>
        <w:t xml:space="preserve"> </w:t>
      </w:r>
      <w:r w:rsidRPr="00A3605A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552D">
        <w:rPr>
          <w:sz w:val="28"/>
          <w:szCs w:val="28"/>
        </w:rPr>
        <w:t>8975003</w:t>
      </w:r>
      <w:r>
        <w:rPr>
          <w:sz w:val="28"/>
          <w:szCs w:val="28"/>
        </w:rPr>
        <w:t>,</w:t>
      </w:r>
      <w:r w:rsidRPr="00A3605A">
        <w:rPr>
          <w:sz w:val="28"/>
          <w:szCs w:val="28"/>
        </w:rPr>
        <w:t>00 руб</w:t>
      </w:r>
      <w:r>
        <w:rPr>
          <w:sz w:val="28"/>
          <w:szCs w:val="28"/>
        </w:rPr>
        <w:t>лей</w:t>
      </w:r>
      <w:r w:rsidR="00607739">
        <w:rPr>
          <w:sz w:val="28"/>
          <w:szCs w:val="28"/>
        </w:rPr>
        <w:t>.</w:t>
      </w:r>
    </w:p>
    <w:p w:rsidR="00607739" w:rsidRPr="00A3605A" w:rsidRDefault="00607739" w:rsidP="00D01C9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том числе по видам:</w:t>
      </w:r>
    </w:p>
    <w:p w:rsidR="006F3196" w:rsidRPr="00C36E7F" w:rsidRDefault="006F3196" w:rsidP="00D01C98">
      <w:pPr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C36E7F">
        <w:rPr>
          <w:sz w:val="28"/>
          <w:szCs w:val="28"/>
          <w:u w:val="single"/>
        </w:rPr>
        <w:t>Основные задачи Программы:</w:t>
      </w:r>
    </w:p>
    <w:p w:rsidR="00C36E7F" w:rsidRPr="00C36E7F" w:rsidRDefault="00C36E7F" w:rsidP="00C36E7F">
      <w:pPr>
        <w:numPr>
          <w:ilvl w:val="0"/>
          <w:numId w:val="2"/>
        </w:numPr>
        <w:spacing w:before="0" w:after="0" w:line="360" w:lineRule="atLeast"/>
        <w:ind w:left="270"/>
        <w:rPr>
          <w:rFonts w:ascii="Helvetica" w:hAnsi="Helvetica"/>
          <w:color w:val="444444"/>
          <w:sz w:val="28"/>
          <w:szCs w:val="28"/>
        </w:rPr>
      </w:pPr>
      <w:r w:rsidRPr="00C36E7F">
        <w:rPr>
          <w:color w:val="000000"/>
          <w:sz w:val="28"/>
          <w:szCs w:val="28"/>
        </w:rPr>
        <w:t>совершенствование системы повышения квалификации муниципальных служащих;</w:t>
      </w:r>
    </w:p>
    <w:p w:rsidR="00C36E7F" w:rsidRPr="00C36E7F" w:rsidRDefault="00C36E7F" w:rsidP="00C36E7F">
      <w:pPr>
        <w:numPr>
          <w:ilvl w:val="0"/>
          <w:numId w:val="2"/>
        </w:numPr>
        <w:spacing w:before="0" w:after="0" w:line="360" w:lineRule="atLeast"/>
        <w:ind w:left="270"/>
        <w:rPr>
          <w:rFonts w:ascii="Helvetica" w:hAnsi="Helvetica"/>
          <w:color w:val="444444"/>
          <w:sz w:val="28"/>
          <w:szCs w:val="28"/>
        </w:rPr>
      </w:pPr>
      <w:r w:rsidRPr="00C36E7F">
        <w:rPr>
          <w:color w:val="000000"/>
          <w:sz w:val="28"/>
          <w:szCs w:val="28"/>
        </w:rPr>
        <w:t>использование современных технологий в обучении;</w:t>
      </w:r>
    </w:p>
    <w:p w:rsidR="00C36E7F" w:rsidRPr="00C36E7F" w:rsidRDefault="00C36E7F" w:rsidP="00C36E7F">
      <w:pPr>
        <w:numPr>
          <w:ilvl w:val="0"/>
          <w:numId w:val="2"/>
        </w:numPr>
        <w:spacing w:before="0" w:after="0" w:line="360" w:lineRule="atLeast"/>
        <w:ind w:left="270"/>
        <w:rPr>
          <w:rFonts w:ascii="Helvetica" w:hAnsi="Helvetica"/>
          <w:color w:val="444444"/>
          <w:sz w:val="28"/>
          <w:szCs w:val="28"/>
        </w:rPr>
      </w:pPr>
      <w:r w:rsidRPr="00C36E7F">
        <w:rPr>
          <w:color w:val="000000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</w:r>
    </w:p>
    <w:p w:rsidR="00C36E7F" w:rsidRPr="00C36E7F" w:rsidRDefault="00C36E7F" w:rsidP="00C36E7F">
      <w:pPr>
        <w:numPr>
          <w:ilvl w:val="0"/>
          <w:numId w:val="2"/>
        </w:numPr>
        <w:spacing w:before="0" w:after="0" w:line="360" w:lineRule="atLeast"/>
        <w:ind w:left="270"/>
        <w:rPr>
          <w:rFonts w:ascii="Helvetica" w:hAnsi="Helvetica"/>
          <w:color w:val="444444"/>
          <w:sz w:val="28"/>
          <w:szCs w:val="28"/>
        </w:rPr>
      </w:pPr>
      <w:r w:rsidRPr="00C36E7F">
        <w:rPr>
          <w:color w:val="000000"/>
          <w:sz w:val="28"/>
          <w:szCs w:val="28"/>
        </w:rPr>
        <w:t>создание системы открытости и гласности муниципальной службы;</w:t>
      </w:r>
    </w:p>
    <w:p w:rsidR="00C36E7F" w:rsidRPr="00943BAA" w:rsidRDefault="00C36E7F" w:rsidP="00943BAA">
      <w:pPr>
        <w:numPr>
          <w:ilvl w:val="0"/>
          <w:numId w:val="2"/>
        </w:numPr>
        <w:spacing w:before="0" w:after="0" w:line="360" w:lineRule="atLeast"/>
        <w:ind w:left="270"/>
        <w:rPr>
          <w:rFonts w:ascii="Helvetica" w:hAnsi="Helvetica"/>
          <w:color w:val="444444"/>
          <w:sz w:val="28"/>
          <w:szCs w:val="28"/>
        </w:rPr>
      </w:pPr>
      <w:r w:rsidRPr="00C36E7F">
        <w:rPr>
          <w:color w:val="000000"/>
          <w:sz w:val="28"/>
          <w:szCs w:val="28"/>
        </w:rPr>
        <w:t>совершенствование механизма предупреждения коррупции, выявления и разрешения конфликта интересов на муниципальной службе</w:t>
      </w:r>
      <w:r>
        <w:rPr>
          <w:color w:val="000000"/>
          <w:sz w:val="28"/>
          <w:szCs w:val="28"/>
        </w:rPr>
        <w:t>.</w:t>
      </w:r>
    </w:p>
    <w:p w:rsidR="006F3196" w:rsidRPr="00C36E7F" w:rsidRDefault="006F3196" w:rsidP="00C36E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E7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подпрограмма 2</w:t>
      </w:r>
    </w:p>
    <w:p w:rsidR="006F3196" w:rsidRPr="00C36E7F" w:rsidRDefault="006F3196" w:rsidP="00C36E7F">
      <w:pPr>
        <w:autoSpaceDE w:val="0"/>
        <w:autoSpaceDN w:val="0"/>
        <w:adjustRightInd w:val="0"/>
        <w:ind w:firstLine="700"/>
        <w:jc w:val="center"/>
        <w:rPr>
          <w:b/>
          <w:bCs/>
          <w:iCs/>
          <w:sz w:val="28"/>
          <w:szCs w:val="28"/>
        </w:rPr>
      </w:pPr>
      <w:r w:rsidRPr="00C36E7F">
        <w:rPr>
          <w:b/>
          <w:bCs/>
          <w:iCs/>
          <w:sz w:val="28"/>
          <w:szCs w:val="28"/>
        </w:rPr>
        <w:t>«Организация   благоустройства в границах населенных пунктов МО Машуковский сельсовет на 20</w:t>
      </w:r>
      <w:r w:rsidR="00E243E9" w:rsidRPr="00C36E7F">
        <w:rPr>
          <w:b/>
          <w:bCs/>
          <w:iCs/>
          <w:sz w:val="28"/>
          <w:szCs w:val="28"/>
        </w:rPr>
        <w:t>21</w:t>
      </w:r>
      <w:r w:rsidRPr="00C36E7F">
        <w:rPr>
          <w:b/>
          <w:bCs/>
          <w:iCs/>
          <w:sz w:val="28"/>
          <w:szCs w:val="28"/>
        </w:rPr>
        <w:t>-202</w:t>
      </w:r>
      <w:r w:rsidR="00E243E9" w:rsidRPr="00C36E7F">
        <w:rPr>
          <w:b/>
          <w:bCs/>
          <w:iCs/>
          <w:sz w:val="28"/>
          <w:szCs w:val="28"/>
        </w:rPr>
        <w:t>3</w:t>
      </w:r>
      <w:r w:rsidRPr="00C36E7F">
        <w:rPr>
          <w:b/>
          <w:bCs/>
          <w:iCs/>
          <w:sz w:val="28"/>
          <w:szCs w:val="28"/>
        </w:rPr>
        <w:t xml:space="preserve"> года»</w:t>
      </w:r>
    </w:p>
    <w:p w:rsidR="006F3196" w:rsidRPr="00A613D5" w:rsidRDefault="006F3196" w:rsidP="00D01C98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13D5">
        <w:rPr>
          <w:b/>
          <w:sz w:val="28"/>
          <w:szCs w:val="28"/>
        </w:rPr>
        <w:t>Цели муниципальной  программы:</w:t>
      </w:r>
    </w:p>
    <w:p w:rsidR="006F3196" w:rsidRPr="00E80274" w:rsidRDefault="006F3196" w:rsidP="00943BAA">
      <w:pPr>
        <w:pStyle w:val="ConsPlusNonformat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2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74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- Машуковский сельсовет.</w:t>
      </w:r>
    </w:p>
    <w:p w:rsidR="006F3196" w:rsidRPr="00E80274" w:rsidRDefault="006F3196" w:rsidP="00943BAA">
      <w:pPr>
        <w:pStyle w:val="ConsPlusNonforma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802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15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A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овышение уровня </w:t>
      </w:r>
      <w:r w:rsidRPr="00E80274">
        <w:rPr>
          <w:rFonts w:ascii="Times New Roman" w:hAnsi="Times New Roman" w:cs="Times New Roman"/>
          <w:sz w:val="28"/>
          <w:szCs w:val="28"/>
        </w:rPr>
        <w:t>внешнего благоустройства и</w:t>
      </w:r>
      <w:r w:rsidRPr="00E80274">
        <w:rPr>
          <w:rFonts w:ascii="Times New Roman" w:hAnsi="Times New Roman" w:cs="Times New Roman"/>
          <w:sz w:val="28"/>
          <w:szCs w:val="28"/>
        </w:rPr>
        <w:br/>
        <w:t xml:space="preserve">санитарного содержания населенных пунктов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F3196" w:rsidRPr="00E80274" w:rsidRDefault="006F3196" w:rsidP="00943BAA">
      <w:pPr>
        <w:pStyle w:val="ConsPlusNonforma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80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ACC">
        <w:rPr>
          <w:rFonts w:ascii="Times New Roman" w:hAnsi="Times New Roman" w:cs="Times New Roman"/>
          <w:sz w:val="28"/>
          <w:szCs w:val="28"/>
        </w:rPr>
        <w:t>с</w:t>
      </w:r>
      <w:r w:rsidRPr="00E80274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proofErr w:type="gramStart"/>
      <w:r w:rsidRPr="00E8027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315E4B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E8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6F3196" w:rsidRDefault="006F3196" w:rsidP="00943BAA">
      <w:pPr>
        <w:pStyle w:val="HTM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80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E4B">
        <w:rPr>
          <w:rFonts w:ascii="Times New Roman" w:hAnsi="Times New Roman" w:cs="Times New Roman"/>
          <w:sz w:val="28"/>
          <w:szCs w:val="28"/>
        </w:rPr>
        <w:t xml:space="preserve"> </w:t>
      </w:r>
      <w:r w:rsidR="00FB0ACC">
        <w:rPr>
          <w:rFonts w:ascii="Times New Roman" w:hAnsi="Times New Roman" w:cs="Times New Roman"/>
          <w:sz w:val="28"/>
          <w:szCs w:val="28"/>
        </w:rPr>
        <w:t>а</w:t>
      </w:r>
      <w:r w:rsidRPr="00E80274">
        <w:rPr>
          <w:rFonts w:ascii="Times New Roman" w:hAnsi="Times New Roman" w:cs="Times New Roman"/>
          <w:sz w:val="28"/>
          <w:szCs w:val="28"/>
        </w:rPr>
        <w:t>ктивизаци</w:t>
      </w:r>
      <w:r w:rsidR="00315E4B">
        <w:rPr>
          <w:rFonts w:ascii="Times New Roman" w:hAnsi="Times New Roman" w:cs="Times New Roman"/>
          <w:sz w:val="28"/>
          <w:szCs w:val="28"/>
        </w:rPr>
        <w:t>я</w:t>
      </w:r>
      <w:r w:rsidRPr="00E80274">
        <w:rPr>
          <w:rFonts w:ascii="Times New Roman" w:hAnsi="Times New Roman" w:cs="Times New Roman"/>
          <w:sz w:val="28"/>
          <w:szCs w:val="28"/>
        </w:rPr>
        <w:t xml:space="preserve"> работ по благоустройству территории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0274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пунктов, реконструкции</w:t>
      </w:r>
      <w:r w:rsidR="00DA03C7">
        <w:rPr>
          <w:rFonts w:ascii="Times New Roman" w:hAnsi="Times New Roman" w:cs="Times New Roman"/>
          <w:sz w:val="28"/>
          <w:szCs w:val="28"/>
        </w:rPr>
        <w:t>, ремонту и содержанию</w:t>
      </w:r>
      <w:r w:rsidRPr="00E80274">
        <w:rPr>
          <w:rFonts w:ascii="Times New Roman" w:hAnsi="Times New Roman" w:cs="Times New Roman"/>
          <w:sz w:val="28"/>
          <w:szCs w:val="28"/>
        </w:rPr>
        <w:t xml:space="preserve"> систем наружного освещения улиц населенных пунктов;</w:t>
      </w:r>
    </w:p>
    <w:p w:rsidR="006F3196" w:rsidRDefault="006F3196" w:rsidP="00FB0ACC">
      <w:pPr>
        <w:pStyle w:val="HTM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A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родолжение работ по благоустройству Аллеи славы</w:t>
      </w:r>
      <w:r w:rsidR="00E243E9">
        <w:rPr>
          <w:rFonts w:ascii="Times New Roman" w:hAnsi="Times New Roman" w:cs="Times New Roman"/>
          <w:sz w:val="28"/>
          <w:szCs w:val="28"/>
        </w:rPr>
        <w:t xml:space="preserve"> и мест отдыха</w:t>
      </w:r>
      <w:r w:rsidR="00DA03C7">
        <w:rPr>
          <w:rFonts w:ascii="Times New Roman" w:hAnsi="Times New Roman" w:cs="Times New Roman"/>
          <w:sz w:val="28"/>
          <w:szCs w:val="28"/>
        </w:rPr>
        <w:t>,</w:t>
      </w:r>
      <w:r w:rsidR="00315E4B">
        <w:rPr>
          <w:rFonts w:ascii="Times New Roman" w:hAnsi="Times New Roman" w:cs="Times New Roman"/>
          <w:sz w:val="28"/>
          <w:szCs w:val="28"/>
        </w:rPr>
        <w:t xml:space="preserve"> </w:t>
      </w:r>
      <w:r w:rsidR="00DA03C7">
        <w:rPr>
          <w:rFonts w:ascii="Times New Roman" w:hAnsi="Times New Roman" w:cs="Times New Roman"/>
          <w:sz w:val="28"/>
          <w:szCs w:val="28"/>
        </w:rPr>
        <w:t>р</w:t>
      </w:r>
      <w:r w:rsidR="00315E4B">
        <w:rPr>
          <w:rFonts w:ascii="Times New Roman" w:hAnsi="Times New Roman" w:cs="Times New Roman"/>
          <w:sz w:val="28"/>
          <w:szCs w:val="28"/>
        </w:rPr>
        <w:t>еставрация памятника погибшим красногвардейцам в годы гражданской войны в пос. Устье.</w:t>
      </w:r>
    </w:p>
    <w:p w:rsidR="00315E4B" w:rsidRDefault="00315E4B" w:rsidP="00FB0ACC">
      <w:pPr>
        <w:pStyle w:val="HTM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кладбищ на территории муниципального образования.</w:t>
      </w:r>
    </w:p>
    <w:p w:rsidR="00FB0ACC" w:rsidRDefault="00FB0ACC" w:rsidP="00FB0ACC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комфортности проживания на территории Машуковского сельсовета;</w:t>
      </w:r>
    </w:p>
    <w:p w:rsidR="00FB0ACC" w:rsidRDefault="00FB0ACC" w:rsidP="00FB0ACC">
      <w:pPr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улучшение </w:t>
      </w:r>
      <w:r w:rsidRPr="00574355">
        <w:rPr>
          <w:color w:val="000000"/>
          <w:sz w:val="28"/>
          <w:szCs w:val="28"/>
        </w:rPr>
        <w:t>архитектурного облика</w:t>
      </w:r>
      <w:r>
        <w:rPr>
          <w:color w:val="000000"/>
          <w:sz w:val="28"/>
          <w:szCs w:val="28"/>
        </w:rPr>
        <w:t>;</w:t>
      </w:r>
    </w:p>
    <w:p w:rsidR="006F3196" w:rsidRPr="00A613D5" w:rsidRDefault="006F3196" w:rsidP="00D01C98">
      <w:pPr>
        <w:pStyle w:val="HTM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13D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A613D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F3196" w:rsidRPr="00120E87" w:rsidRDefault="006F3196" w:rsidP="00A613D5">
      <w:pPr>
        <w:spacing w:before="0" w:after="0"/>
        <w:jc w:val="both"/>
        <w:rPr>
          <w:color w:val="000000"/>
          <w:sz w:val="28"/>
          <w:szCs w:val="28"/>
        </w:rPr>
      </w:pPr>
      <w:r w:rsidRPr="00120E87">
        <w:rPr>
          <w:color w:val="000000"/>
          <w:sz w:val="28"/>
          <w:szCs w:val="28"/>
        </w:rPr>
        <w:t>01.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6F3196" w:rsidRPr="00120E87" w:rsidRDefault="006F3196" w:rsidP="00A613D5">
      <w:pPr>
        <w:spacing w:before="0" w:after="0"/>
        <w:jc w:val="both"/>
        <w:rPr>
          <w:color w:val="000000"/>
          <w:sz w:val="28"/>
          <w:szCs w:val="28"/>
        </w:rPr>
      </w:pPr>
      <w:r w:rsidRPr="00120E87">
        <w:rPr>
          <w:color w:val="000000"/>
          <w:sz w:val="28"/>
          <w:szCs w:val="28"/>
        </w:rPr>
        <w:t>02. Приведение в качественное состояние элементов благоустройства.</w:t>
      </w:r>
    </w:p>
    <w:p w:rsidR="006F3196" w:rsidRPr="00120E87" w:rsidRDefault="006F3196" w:rsidP="00A613D5">
      <w:pPr>
        <w:spacing w:before="0" w:after="0"/>
        <w:jc w:val="both"/>
        <w:rPr>
          <w:color w:val="000000"/>
          <w:sz w:val="28"/>
          <w:szCs w:val="28"/>
        </w:rPr>
      </w:pPr>
      <w:r w:rsidRPr="00120E87">
        <w:rPr>
          <w:color w:val="000000"/>
          <w:sz w:val="28"/>
          <w:szCs w:val="28"/>
        </w:rPr>
        <w:t>03. Привлечение жителей к участию в решении проблем благоустройства.</w:t>
      </w:r>
    </w:p>
    <w:p w:rsidR="006F3196" w:rsidRPr="00120E87" w:rsidRDefault="006F3196" w:rsidP="00A613D5">
      <w:pPr>
        <w:spacing w:before="0" w:after="0"/>
        <w:jc w:val="both"/>
        <w:rPr>
          <w:color w:val="000000"/>
          <w:sz w:val="28"/>
          <w:szCs w:val="28"/>
        </w:rPr>
      </w:pPr>
      <w:r w:rsidRPr="00120E87">
        <w:rPr>
          <w:color w:val="000000"/>
          <w:sz w:val="28"/>
          <w:szCs w:val="28"/>
        </w:rPr>
        <w:lastRenderedPageBreak/>
        <w:t>04. Обеспечение функционирования объектов уличного освещения</w:t>
      </w:r>
    </w:p>
    <w:p w:rsidR="00AE0323" w:rsidRDefault="006F3196" w:rsidP="00A613D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120E87">
        <w:rPr>
          <w:sz w:val="28"/>
          <w:szCs w:val="28"/>
        </w:rPr>
        <w:t>05. Оздоровление санитарной экологической обстановки в поселении</w:t>
      </w:r>
      <w:r w:rsidR="00DA03C7">
        <w:rPr>
          <w:sz w:val="28"/>
          <w:szCs w:val="28"/>
        </w:rPr>
        <w:t>, снижение количеств несанкционированных свалок.</w:t>
      </w:r>
      <w:r w:rsidRPr="00120E87">
        <w:rPr>
          <w:sz w:val="28"/>
          <w:szCs w:val="28"/>
        </w:rPr>
        <w:t xml:space="preserve"> </w:t>
      </w:r>
    </w:p>
    <w:p w:rsidR="006F3196" w:rsidRDefault="00E243E9" w:rsidP="00A613D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 </w:t>
      </w:r>
      <w:r w:rsidR="00AE0323">
        <w:rPr>
          <w:sz w:val="28"/>
          <w:szCs w:val="28"/>
        </w:rPr>
        <w:t xml:space="preserve"> О</w:t>
      </w:r>
      <w:r w:rsidR="006F3196" w:rsidRPr="00120E87">
        <w:rPr>
          <w:sz w:val="28"/>
          <w:szCs w:val="28"/>
        </w:rPr>
        <w:t>рганизация сбора и вывоза твёрдых коммунальных отходов и мусора.</w:t>
      </w:r>
    </w:p>
    <w:p w:rsidR="00315E4B" w:rsidRPr="00120E87" w:rsidRDefault="00315E4B" w:rsidP="00A613D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07. Организация содержания мест захоронения.</w:t>
      </w:r>
    </w:p>
    <w:p w:rsidR="006F3196" w:rsidRDefault="006F3196" w:rsidP="00D01C98">
      <w:pPr>
        <w:jc w:val="both"/>
        <w:rPr>
          <w:sz w:val="28"/>
          <w:szCs w:val="28"/>
        </w:rPr>
      </w:pPr>
      <w:r w:rsidRPr="006019F4">
        <w:rPr>
          <w:sz w:val="28"/>
          <w:szCs w:val="28"/>
        </w:rPr>
        <w:t>Общая сумма расходов п</w:t>
      </w:r>
      <w:r>
        <w:rPr>
          <w:sz w:val="28"/>
          <w:szCs w:val="28"/>
        </w:rPr>
        <w:t xml:space="preserve">о </w:t>
      </w:r>
      <w:r w:rsidR="00DA03C7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F3196" w:rsidRDefault="006F3196" w:rsidP="00D01C9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5E4B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315E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5E4B">
        <w:rPr>
          <w:sz w:val="28"/>
          <w:szCs w:val="28"/>
        </w:rPr>
        <w:t>280000,00</w:t>
      </w: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6F3196" w:rsidRDefault="006F3196" w:rsidP="00D01C98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5E4B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  <w:r w:rsidR="00315E4B">
        <w:rPr>
          <w:sz w:val="28"/>
          <w:szCs w:val="28"/>
        </w:rPr>
        <w:t>280000,00</w:t>
      </w:r>
      <w:r>
        <w:rPr>
          <w:sz w:val="28"/>
          <w:szCs w:val="28"/>
        </w:rPr>
        <w:t xml:space="preserve"> рублей,  </w:t>
      </w:r>
    </w:p>
    <w:p w:rsidR="006F3196" w:rsidRDefault="006F3196" w:rsidP="00D01C98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15E4B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315E4B">
        <w:rPr>
          <w:sz w:val="28"/>
          <w:szCs w:val="28"/>
        </w:rPr>
        <w:t>280</w:t>
      </w:r>
      <w:r>
        <w:rPr>
          <w:sz w:val="28"/>
          <w:szCs w:val="28"/>
        </w:rPr>
        <w:t>000</w:t>
      </w:r>
      <w:r w:rsidR="00315E4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 </w:t>
      </w:r>
    </w:p>
    <w:p w:rsidR="006F3196" w:rsidRDefault="006F3196" w:rsidP="00E56680">
      <w:pPr>
        <w:autoSpaceDE w:val="0"/>
        <w:spacing w:after="113" w:line="200" w:lineRule="atLeast"/>
        <w:ind w:left="24" w:right="105" w:firstLine="739"/>
        <w:jc w:val="center"/>
        <w:rPr>
          <w:b/>
          <w:bCs/>
          <w:i/>
          <w:iCs/>
          <w:sz w:val="28"/>
          <w:szCs w:val="28"/>
        </w:rPr>
      </w:pPr>
      <w:r w:rsidRPr="00550169">
        <w:rPr>
          <w:b/>
          <w:bCs/>
          <w:i/>
          <w:iCs/>
          <w:sz w:val="28"/>
          <w:szCs w:val="28"/>
        </w:rPr>
        <w:t>Муниципальная подпрограмма</w:t>
      </w:r>
      <w:r>
        <w:rPr>
          <w:b/>
          <w:bCs/>
          <w:i/>
          <w:iCs/>
          <w:sz w:val="28"/>
          <w:szCs w:val="28"/>
        </w:rPr>
        <w:t xml:space="preserve"> 3</w:t>
      </w:r>
    </w:p>
    <w:p w:rsidR="006F3196" w:rsidRPr="00550169" w:rsidRDefault="006F3196" w:rsidP="00E56680">
      <w:pPr>
        <w:autoSpaceDE w:val="0"/>
        <w:spacing w:after="113" w:line="200" w:lineRule="atLeast"/>
        <w:ind w:left="24" w:right="105" w:firstLine="739"/>
        <w:jc w:val="center"/>
        <w:rPr>
          <w:b/>
          <w:bCs/>
          <w:i/>
          <w:iCs/>
          <w:sz w:val="28"/>
          <w:szCs w:val="28"/>
        </w:rPr>
      </w:pPr>
      <w:r w:rsidRPr="00550169">
        <w:rPr>
          <w:b/>
          <w:bCs/>
          <w:i/>
          <w:iCs/>
        </w:rPr>
        <w:t xml:space="preserve"> </w:t>
      </w:r>
      <w:r w:rsidRPr="00C705B1">
        <w:rPr>
          <w:sz w:val="28"/>
          <w:szCs w:val="28"/>
        </w:rPr>
        <w:t>«</w:t>
      </w:r>
      <w:r w:rsidRPr="00E56680">
        <w:rPr>
          <w:b/>
          <w:bCs/>
          <w:i/>
          <w:iCs/>
          <w:sz w:val="28"/>
          <w:szCs w:val="28"/>
        </w:rPr>
        <w:t>Содействие развитию и модернизации автомобильных дорог местного значения муниципального образования</w:t>
      </w:r>
      <w:r>
        <w:rPr>
          <w:b/>
          <w:bCs/>
          <w:i/>
          <w:iCs/>
          <w:sz w:val="28"/>
          <w:szCs w:val="28"/>
        </w:rPr>
        <w:t xml:space="preserve"> на 20</w:t>
      </w:r>
      <w:r w:rsidR="00AE0323">
        <w:rPr>
          <w:b/>
          <w:bCs/>
          <w:i/>
          <w:iCs/>
          <w:sz w:val="28"/>
          <w:szCs w:val="28"/>
        </w:rPr>
        <w:t>21</w:t>
      </w:r>
      <w:r>
        <w:rPr>
          <w:b/>
          <w:bCs/>
          <w:i/>
          <w:iCs/>
          <w:sz w:val="28"/>
          <w:szCs w:val="28"/>
        </w:rPr>
        <w:t>-202</w:t>
      </w:r>
      <w:r w:rsidR="00AE0323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года</w:t>
      </w:r>
      <w:r w:rsidRPr="00E56680">
        <w:rPr>
          <w:b/>
          <w:bCs/>
          <w:i/>
          <w:iCs/>
          <w:sz w:val="28"/>
          <w:szCs w:val="28"/>
        </w:rPr>
        <w:t>»</w:t>
      </w:r>
      <w:r w:rsidRPr="00550169">
        <w:rPr>
          <w:b/>
          <w:bCs/>
          <w:i/>
          <w:iCs/>
          <w:sz w:val="28"/>
          <w:szCs w:val="28"/>
        </w:rPr>
        <w:t>.</w:t>
      </w:r>
    </w:p>
    <w:p w:rsidR="006F3196" w:rsidRPr="00016C6C" w:rsidRDefault="006F3196" w:rsidP="00E56680">
      <w:pPr>
        <w:autoSpaceDE w:val="0"/>
        <w:autoSpaceDN w:val="0"/>
        <w:adjustRightInd w:val="0"/>
        <w:ind w:firstLine="700"/>
        <w:jc w:val="both"/>
        <w:rPr>
          <w:sz w:val="28"/>
          <w:szCs w:val="28"/>
          <w:u w:val="single"/>
        </w:rPr>
      </w:pPr>
      <w:r w:rsidRPr="00016C6C">
        <w:rPr>
          <w:sz w:val="28"/>
          <w:szCs w:val="28"/>
          <w:u w:val="single"/>
        </w:rPr>
        <w:t>Цели муниципальной  программы:</w:t>
      </w:r>
    </w:p>
    <w:p w:rsidR="006F3196" w:rsidRPr="00FD2F5F" w:rsidRDefault="006F3196" w:rsidP="00E56680">
      <w:pPr>
        <w:snapToGrid w:val="0"/>
        <w:ind w:left="113" w:right="1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2F5F">
        <w:rPr>
          <w:sz w:val="28"/>
          <w:szCs w:val="28"/>
        </w:rPr>
        <w:t xml:space="preserve"> достижение требуемого технич</w:t>
      </w:r>
      <w:r>
        <w:rPr>
          <w:sz w:val="28"/>
          <w:szCs w:val="28"/>
        </w:rPr>
        <w:t xml:space="preserve">еского и </w:t>
      </w:r>
      <w:r w:rsidRPr="00FD2F5F">
        <w:rPr>
          <w:sz w:val="28"/>
          <w:szCs w:val="28"/>
        </w:rPr>
        <w:t xml:space="preserve"> эксплуатационного состояния автомобильн</w:t>
      </w:r>
      <w:r>
        <w:rPr>
          <w:sz w:val="28"/>
          <w:szCs w:val="28"/>
        </w:rPr>
        <w:t xml:space="preserve">ых дорог </w:t>
      </w:r>
      <w:r w:rsidRPr="00FD2F5F">
        <w:rPr>
          <w:sz w:val="28"/>
          <w:szCs w:val="28"/>
        </w:rPr>
        <w:t xml:space="preserve"> общего пользования местного значения на территории </w:t>
      </w:r>
      <w:r w:rsidRPr="00294992">
        <w:rPr>
          <w:sz w:val="28"/>
          <w:szCs w:val="28"/>
        </w:rPr>
        <w:t>Машуковского сельсовета</w:t>
      </w:r>
      <w:r>
        <w:rPr>
          <w:sz w:val="28"/>
          <w:szCs w:val="28"/>
        </w:rPr>
        <w:t>.</w:t>
      </w:r>
    </w:p>
    <w:p w:rsidR="006F3196" w:rsidRDefault="006F3196" w:rsidP="00E56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E87">
        <w:rPr>
          <w:sz w:val="28"/>
          <w:szCs w:val="28"/>
        </w:rPr>
        <w:t xml:space="preserve">На реализацию муниципальной </w:t>
      </w:r>
      <w:r>
        <w:rPr>
          <w:sz w:val="28"/>
          <w:szCs w:val="28"/>
        </w:rPr>
        <w:t xml:space="preserve"> программы предусмотрено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F3196" w:rsidRDefault="006F3196" w:rsidP="00E56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E0323">
        <w:rPr>
          <w:sz w:val="28"/>
          <w:szCs w:val="28"/>
        </w:rPr>
        <w:t>21</w:t>
      </w:r>
      <w:r w:rsidRPr="00120E87">
        <w:rPr>
          <w:sz w:val="28"/>
          <w:szCs w:val="28"/>
        </w:rPr>
        <w:t xml:space="preserve"> год – </w:t>
      </w:r>
      <w:r w:rsidR="00AE0323">
        <w:rPr>
          <w:sz w:val="28"/>
          <w:szCs w:val="28"/>
        </w:rPr>
        <w:t>8661</w:t>
      </w:r>
      <w:r>
        <w:rPr>
          <w:sz w:val="28"/>
          <w:szCs w:val="28"/>
        </w:rPr>
        <w:t>00,00 рублей</w:t>
      </w:r>
      <w:r w:rsidRPr="00120E87">
        <w:rPr>
          <w:sz w:val="28"/>
          <w:szCs w:val="28"/>
        </w:rPr>
        <w:t xml:space="preserve">, </w:t>
      </w:r>
    </w:p>
    <w:p w:rsidR="006F3196" w:rsidRDefault="006F3196" w:rsidP="00E56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E8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E0323">
        <w:rPr>
          <w:sz w:val="28"/>
          <w:szCs w:val="28"/>
        </w:rPr>
        <w:t>2</w:t>
      </w:r>
      <w:r w:rsidRPr="00120E8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AE0323">
        <w:rPr>
          <w:sz w:val="28"/>
          <w:szCs w:val="28"/>
        </w:rPr>
        <w:t>8</w:t>
      </w:r>
      <w:r w:rsidR="00315E4B">
        <w:rPr>
          <w:sz w:val="28"/>
          <w:szCs w:val="28"/>
        </w:rPr>
        <w:t>98520</w:t>
      </w:r>
      <w:r>
        <w:rPr>
          <w:sz w:val="28"/>
          <w:szCs w:val="28"/>
        </w:rPr>
        <w:t>,00 рублей</w:t>
      </w:r>
      <w:r w:rsidRPr="00120E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F3196" w:rsidRPr="00120E87" w:rsidRDefault="006F3196" w:rsidP="00E566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AE0323">
        <w:rPr>
          <w:sz w:val="28"/>
          <w:szCs w:val="28"/>
        </w:rPr>
        <w:t>3</w:t>
      </w:r>
      <w:r w:rsidRPr="00120E87">
        <w:rPr>
          <w:sz w:val="28"/>
          <w:szCs w:val="28"/>
        </w:rPr>
        <w:t xml:space="preserve"> год </w:t>
      </w:r>
      <w:r w:rsidRPr="00120E87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0323">
        <w:rPr>
          <w:sz w:val="28"/>
          <w:szCs w:val="28"/>
        </w:rPr>
        <w:t>9</w:t>
      </w:r>
      <w:r w:rsidR="00315E4B">
        <w:rPr>
          <w:sz w:val="28"/>
          <w:szCs w:val="28"/>
        </w:rPr>
        <w:t>34619</w:t>
      </w:r>
      <w:r>
        <w:rPr>
          <w:sz w:val="28"/>
          <w:szCs w:val="28"/>
        </w:rPr>
        <w:t>,00</w:t>
      </w:r>
      <w:r w:rsidRPr="00120E8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20E87">
        <w:rPr>
          <w:sz w:val="28"/>
          <w:szCs w:val="28"/>
        </w:rPr>
        <w:t>.</w:t>
      </w:r>
    </w:p>
    <w:p w:rsidR="006F3196" w:rsidRDefault="006F3196" w:rsidP="00E566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16C6C">
        <w:rPr>
          <w:sz w:val="28"/>
          <w:szCs w:val="28"/>
          <w:u w:val="single"/>
        </w:rPr>
        <w:t>Основные задачи Программы:</w:t>
      </w:r>
    </w:p>
    <w:p w:rsidR="00AE0323" w:rsidRPr="00AE0323" w:rsidRDefault="00AE0323" w:rsidP="00C5756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E0323">
        <w:rPr>
          <w:sz w:val="28"/>
          <w:szCs w:val="28"/>
        </w:rPr>
        <w:t>Содержание автомобильных дорог общего пользования местного значения. На эти цели выделено: в 2021 году – 550.40 тыс. руб.; 2022 – 572.42 тыс. руб.; 2023 – 595.319 тыс. руб.</w:t>
      </w:r>
    </w:p>
    <w:p w:rsidR="00AE0323" w:rsidRDefault="00AE0323" w:rsidP="00C5756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пос. Машуковка необходимо смонтировать на перекрестках улиц</w:t>
      </w:r>
      <w:r w:rsidR="00315E4B">
        <w:rPr>
          <w:sz w:val="28"/>
          <w:szCs w:val="28"/>
        </w:rPr>
        <w:t xml:space="preserve"> и переулка Центральный</w:t>
      </w:r>
      <w:r>
        <w:rPr>
          <w:sz w:val="28"/>
          <w:szCs w:val="28"/>
        </w:rPr>
        <w:t xml:space="preserve"> сточные трубы.</w:t>
      </w:r>
    </w:p>
    <w:p w:rsidR="00C57563" w:rsidRPr="00AE0323" w:rsidRDefault="00C57563" w:rsidP="00C5756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капитальный ремонт ул. Набережная, П. </w:t>
      </w:r>
      <w:proofErr w:type="spellStart"/>
      <w:r>
        <w:rPr>
          <w:sz w:val="28"/>
          <w:szCs w:val="28"/>
        </w:rPr>
        <w:t>Майбороды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Клубной</w:t>
      </w:r>
      <w:proofErr w:type="gramEnd"/>
      <w:r>
        <w:rPr>
          <w:sz w:val="28"/>
          <w:szCs w:val="28"/>
        </w:rPr>
        <w:t xml:space="preserve"> и закончить ремонт переулка Центральный.</w:t>
      </w:r>
    </w:p>
    <w:p w:rsidR="006F3196" w:rsidRPr="00943BAA" w:rsidRDefault="006F3196" w:rsidP="00943BAA">
      <w:pPr>
        <w:pStyle w:val="ConsPlusNonformat"/>
        <w:widowControl/>
        <w:spacing w:before="0"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120E87">
        <w:rPr>
          <w:rFonts w:ascii="Times New Roman" w:hAnsi="Times New Roman" w:cs="Times New Roman"/>
          <w:sz w:val="28"/>
          <w:szCs w:val="28"/>
        </w:rPr>
        <w:t>0</w:t>
      </w:r>
      <w:r w:rsidR="00C57563">
        <w:rPr>
          <w:rFonts w:ascii="Times New Roman" w:hAnsi="Times New Roman" w:cs="Times New Roman"/>
          <w:sz w:val="28"/>
          <w:szCs w:val="28"/>
        </w:rPr>
        <w:t>4</w:t>
      </w:r>
      <w:r w:rsidRPr="00120E87">
        <w:rPr>
          <w:rFonts w:ascii="Times New Roman" w:hAnsi="Times New Roman" w:cs="Times New Roman"/>
          <w:sz w:val="28"/>
          <w:szCs w:val="28"/>
        </w:rPr>
        <w:t>.Сохранение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дорог.</w:t>
      </w:r>
    </w:p>
    <w:p w:rsidR="006F3196" w:rsidRPr="00E56680" w:rsidRDefault="006F3196" w:rsidP="00D01C98">
      <w:pPr>
        <w:tabs>
          <w:tab w:val="left" w:pos="1455"/>
        </w:tabs>
        <w:jc w:val="center"/>
        <w:rPr>
          <w:b/>
          <w:bCs/>
          <w:i/>
          <w:iCs/>
          <w:sz w:val="28"/>
          <w:szCs w:val="28"/>
        </w:rPr>
      </w:pPr>
      <w:r w:rsidRPr="00E56680">
        <w:rPr>
          <w:b/>
          <w:bCs/>
          <w:i/>
          <w:iCs/>
          <w:sz w:val="28"/>
          <w:szCs w:val="28"/>
        </w:rPr>
        <w:t>Муниципальная подпрограмма 4</w:t>
      </w:r>
    </w:p>
    <w:p w:rsidR="006F3196" w:rsidRPr="00E56680" w:rsidRDefault="006F3196" w:rsidP="00D01C98">
      <w:pPr>
        <w:tabs>
          <w:tab w:val="left" w:pos="1410"/>
        </w:tabs>
        <w:jc w:val="center"/>
        <w:rPr>
          <w:b/>
          <w:bCs/>
          <w:i/>
          <w:iCs/>
          <w:sz w:val="28"/>
          <w:szCs w:val="28"/>
        </w:rPr>
      </w:pPr>
      <w:r w:rsidRPr="00E56680">
        <w:rPr>
          <w:b/>
          <w:bCs/>
          <w:i/>
          <w:iCs/>
          <w:sz w:val="28"/>
          <w:szCs w:val="28"/>
        </w:rPr>
        <w:t>"</w:t>
      </w:r>
      <w:r w:rsidRPr="00904E1C">
        <w:rPr>
          <w:b/>
          <w:bCs/>
          <w:sz w:val="28"/>
          <w:szCs w:val="28"/>
        </w:rPr>
        <w:t xml:space="preserve"> </w:t>
      </w:r>
      <w:r w:rsidRPr="00904E1C">
        <w:rPr>
          <w:b/>
          <w:bCs/>
          <w:i/>
          <w:iCs/>
          <w:sz w:val="28"/>
          <w:szCs w:val="28"/>
        </w:rPr>
        <w:t>Содействие созданию  комфортных для населения условий,  функционирования объектов муниципальной собственности на территории МО Машуковский  сельсовет</w:t>
      </w:r>
      <w:r w:rsidRPr="00E56680">
        <w:rPr>
          <w:b/>
          <w:bCs/>
          <w:i/>
          <w:iCs/>
          <w:color w:val="000000"/>
          <w:sz w:val="28"/>
          <w:szCs w:val="28"/>
        </w:rPr>
        <w:t xml:space="preserve"> " </w:t>
      </w:r>
    </w:p>
    <w:p w:rsidR="006F3196" w:rsidRDefault="006F3196" w:rsidP="00D01C98">
      <w:pPr>
        <w:jc w:val="both"/>
        <w:rPr>
          <w:sz w:val="28"/>
          <w:szCs w:val="28"/>
        </w:rPr>
      </w:pPr>
      <w:r w:rsidRPr="006019F4">
        <w:rPr>
          <w:sz w:val="28"/>
          <w:szCs w:val="28"/>
        </w:rPr>
        <w:t>Общая с</w:t>
      </w:r>
      <w:r>
        <w:rPr>
          <w:sz w:val="28"/>
          <w:szCs w:val="28"/>
        </w:rPr>
        <w:t>умма расходов по подпрограмме составляет:</w:t>
      </w:r>
    </w:p>
    <w:p w:rsidR="006F3196" w:rsidRDefault="006F3196" w:rsidP="00943BA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756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392201">
        <w:rPr>
          <w:sz w:val="28"/>
          <w:szCs w:val="28"/>
        </w:rPr>
        <w:t>2741331</w:t>
      </w:r>
      <w:r>
        <w:rPr>
          <w:sz w:val="28"/>
          <w:szCs w:val="28"/>
        </w:rPr>
        <w:t xml:space="preserve">,00 рублей,  </w:t>
      </w:r>
    </w:p>
    <w:p w:rsidR="006F3196" w:rsidRDefault="006F3196" w:rsidP="00943BA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5756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392201">
        <w:rPr>
          <w:sz w:val="28"/>
          <w:szCs w:val="28"/>
        </w:rPr>
        <w:t>2741331</w:t>
      </w:r>
      <w:r>
        <w:rPr>
          <w:sz w:val="28"/>
          <w:szCs w:val="28"/>
        </w:rPr>
        <w:t>,00</w:t>
      </w: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6F3196" w:rsidRPr="006019F4" w:rsidRDefault="006F3196" w:rsidP="00943BA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5756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392201">
        <w:rPr>
          <w:sz w:val="28"/>
          <w:szCs w:val="28"/>
        </w:rPr>
        <w:t>2741331</w:t>
      </w:r>
      <w:r>
        <w:rPr>
          <w:sz w:val="28"/>
          <w:szCs w:val="28"/>
        </w:rPr>
        <w:t>,00  рублей.</w:t>
      </w:r>
    </w:p>
    <w:p w:rsidR="006F3196" w:rsidRDefault="006F3196" w:rsidP="00943BAA">
      <w:pPr>
        <w:spacing w:after="0"/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муниципальной подпрограммы предусматриваются ассигнования в 20</w:t>
      </w:r>
      <w:r w:rsidR="00C5756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на реализацию следующих мероприятий: </w:t>
      </w:r>
    </w:p>
    <w:p w:rsidR="00DA03C7" w:rsidRDefault="00DA03C7" w:rsidP="00DA03C7">
      <w:pPr>
        <w:spacing w:before="0" w:after="0"/>
        <w:rPr>
          <w:sz w:val="28"/>
          <w:szCs w:val="28"/>
        </w:rPr>
      </w:pPr>
      <w:r w:rsidRPr="00DA03C7">
        <w:rPr>
          <w:sz w:val="28"/>
          <w:szCs w:val="28"/>
        </w:rPr>
        <w:t>1 Профилактика преступлений и иных правонарушений.</w:t>
      </w:r>
    </w:p>
    <w:p w:rsidR="00DA03C7" w:rsidRPr="00DA03C7" w:rsidRDefault="00DA03C7" w:rsidP="00DA03C7">
      <w:pPr>
        <w:spacing w:before="0" w:after="0"/>
        <w:rPr>
          <w:sz w:val="28"/>
          <w:szCs w:val="28"/>
        </w:rPr>
      </w:pPr>
      <w:r w:rsidRPr="00DA03C7">
        <w:rPr>
          <w:sz w:val="28"/>
          <w:szCs w:val="28"/>
        </w:rPr>
        <w:lastRenderedPageBreak/>
        <w:t xml:space="preserve">2. Снижение рисков возникновения и смягчение последствий чрезвычайных ситуаций природного и техногенного характера. </w:t>
      </w:r>
    </w:p>
    <w:p w:rsidR="00DA03C7" w:rsidRPr="00DA03C7" w:rsidRDefault="00DA03C7" w:rsidP="00943BAA">
      <w:pPr>
        <w:spacing w:before="0" w:after="0"/>
        <w:rPr>
          <w:sz w:val="28"/>
          <w:szCs w:val="28"/>
        </w:rPr>
      </w:pPr>
      <w:r w:rsidRPr="00DA03C7">
        <w:rPr>
          <w:sz w:val="28"/>
          <w:szCs w:val="28"/>
        </w:rPr>
        <w:t>3. Развитие и совершенствование систем оповещения и информирования населения муниципального образования</w:t>
      </w:r>
    </w:p>
    <w:p w:rsidR="00DA03C7" w:rsidRPr="00DA03C7" w:rsidRDefault="00DA03C7" w:rsidP="00943BAA">
      <w:pPr>
        <w:spacing w:before="0" w:after="0"/>
        <w:rPr>
          <w:sz w:val="28"/>
          <w:szCs w:val="28"/>
        </w:rPr>
      </w:pPr>
      <w:r w:rsidRPr="00DA03C7">
        <w:rPr>
          <w:sz w:val="28"/>
          <w:szCs w:val="28"/>
        </w:rPr>
        <w:t>. 4. Обеспечение пожарной безопасности.</w:t>
      </w:r>
    </w:p>
    <w:p w:rsidR="006F3196" w:rsidRPr="00943BAA" w:rsidRDefault="00DA03C7" w:rsidP="00943BAA">
      <w:pPr>
        <w:spacing w:before="0" w:after="120"/>
        <w:rPr>
          <w:sz w:val="28"/>
          <w:szCs w:val="28"/>
        </w:rPr>
      </w:pPr>
      <w:r w:rsidRPr="00DA03C7">
        <w:rPr>
          <w:sz w:val="28"/>
          <w:szCs w:val="28"/>
        </w:rPr>
        <w:t xml:space="preserve"> 5. Обеспечение мероприятий гражданской обороны. </w:t>
      </w:r>
    </w:p>
    <w:p w:rsidR="006F3196" w:rsidRPr="00904E1C" w:rsidRDefault="006F3196" w:rsidP="00EF05CA">
      <w:pPr>
        <w:spacing w:before="0" w:after="0"/>
      </w:pPr>
      <w:r w:rsidRPr="006019F4">
        <w:rPr>
          <w:sz w:val="28"/>
          <w:szCs w:val="28"/>
        </w:rPr>
        <w:t xml:space="preserve">Общая сумма расходов </w:t>
      </w:r>
      <w:r>
        <w:rPr>
          <w:sz w:val="28"/>
          <w:szCs w:val="28"/>
        </w:rPr>
        <w:t xml:space="preserve">для выполнения мероприятий </w:t>
      </w:r>
      <w:r w:rsidRPr="006019F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бюджетный  период составляет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6F3196" w:rsidRDefault="006F3196" w:rsidP="008C5526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7563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</w:t>
      </w:r>
      <w:r w:rsidR="002A7C2A">
        <w:rPr>
          <w:sz w:val="28"/>
          <w:szCs w:val="28"/>
        </w:rPr>
        <w:t>2</w:t>
      </w:r>
      <w:r w:rsidR="00D76770">
        <w:rPr>
          <w:sz w:val="28"/>
          <w:szCs w:val="28"/>
        </w:rPr>
        <w:t>838</w:t>
      </w:r>
      <w:r>
        <w:rPr>
          <w:sz w:val="28"/>
          <w:szCs w:val="28"/>
        </w:rPr>
        <w:t>,</w:t>
      </w:r>
      <w:r w:rsidR="00D76770">
        <w:rPr>
          <w:sz w:val="28"/>
          <w:szCs w:val="28"/>
        </w:rPr>
        <w:t>501</w:t>
      </w: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</w:p>
    <w:p w:rsidR="006F3196" w:rsidRDefault="006F3196" w:rsidP="008C5526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5756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D76770">
        <w:rPr>
          <w:sz w:val="28"/>
          <w:szCs w:val="28"/>
        </w:rPr>
        <w:t>2841</w:t>
      </w:r>
      <w:r>
        <w:rPr>
          <w:sz w:val="28"/>
          <w:szCs w:val="28"/>
        </w:rPr>
        <w:t>,00</w:t>
      </w:r>
      <w:r w:rsidR="00D76770">
        <w:rPr>
          <w:sz w:val="28"/>
          <w:szCs w:val="28"/>
        </w:rPr>
        <w:t>1</w:t>
      </w:r>
      <w:r>
        <w:rPr>
          <w:sz w:val="28"/>
          <w:szCs w:val="28"/>
        </w:rPr>
        <w:t xml:space="preserve"> рублей,</w:t>
      </w:r>
    </w:p>
    <w:p w:rsidR="001730FC" w:rsidRDefault="006F3196" w:rsidP="00943BA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C5756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D76770">
        <w:rPr>
          <w:sz w:val="28"/>
          <w:szCs w:val="28"/>
        </w:rPr>
        <w:t xml:space="preserve">2743,331 </w:t>
      </w:r>
      <w:r>
        <w:rPr>
          <w:sz w:val="28"/>
          <w:szCs w:val="28"/>
        </w:rPr>
        <w:t xml:space="preserve">рублей. </w:t>
      </w:r>
    </w:p>
    <w:p w:rsidR="00943BAA" w:rsidRDefault="00943BAA" w:rsidP="00943BAA">
      <w:pPr>
        <w:spacing w:before="0" w:after="0"/>
        <w:jc w:val="both"/>
        <w:rPr>
          <w:sz w:val="28"/>
          <w:szCs w:val="28"/>
        </w:rPr>
      </w:pPr>
    </w:p>
    <w:p w:rsidR="00571C26" w:rsidRPr="00E56680" w:rsidRDefault="00571C26" w:rsidP="00571C26">
      <w:pPr>
        <w:tabs>
          <w:tab w:val="left" w:pos="1455"/>
        </w:tabs>
        <w:jc w:val="center"/>
        <w:rPr>
          <w:b/>
          <w:bCs/>
          <w:i/>
          <w:iCs/>
          <w:sz w:val="28"/>
          <w:szCs w:val="28"/>
        </w:rPr>
      </w:pPr>
      <w:r w:rsidRPr="00E56680">
        <w:rPr>
          <w:b/>
          <w:bCs/>
          <w:i/>
          <w:iCs/>
          <w:sz w:val="28"/>
          <w:szCs w:val="28"/>
        </w:rPr>
        <w:t xml:space="preserve">Муниципальная подпрограмма </w:t>
      </w:r>
      <w:r>
        <w:rPr>
          <w:b/>
          <w:bCs/>
          <w:i/>
          <w:iCs/>
          <w:sz w:val="28"/>
          <w:szCs w:val="28"/>
        </w:rPr>
        <w:t>5</w:t>
      </w:r>
    </w:p>
    <w:p w:rsidR="001730FC" w:rsidRPr="00943BAA" w:rsidRDefault="00571C26" w:rsidP="00943BAA">
      <w:pPr>
        <w:tabs>
          <w:tab w:val="left" w:pos="1410"/>
        </w:tabs>
        <w:jc w:val="center"/>
        <w:rPr>
          <w:b/>
          <w:bCs/>
          <w:i/>
          <w:iCs/>
          <w:sz w:val="28"/>
          <w:szCs w:val="28"/>
        </w:rPr>
      </w:pPr>
      <w:r w:rsidRPr="00E56680">
        <w:rPr>
          <w:b/>
          <w:bCs/>
          <w:i/>
          <w:iCs/>
          <w:sz w:val="28"/>
          <w:szCs w:val="28"/>
        </w:rPr>
        <w:t>"</w:t>
      </w:r>
      <w:r w:rsidRPr="00904E1C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Развитие культуры и молодежной политики</w:t>
      </w:r>
      <w:r w:rsidRPr="00E56680">
        <w:rPr>
          <w:b/>
          <w:bCs/>
          <w:i/>
          <w:iCs/>
          <w:color w:val="000000"/>
          <w:sz w:val="28"/>
          <w:szCs w:val="28"/>
        </w:rPr>
        <w:t xml:space="preserve"> " </w:t>
      </w:r>
    </w:p>
    <w:p w:rsidR="00776C18" w:rsidRPr="00016C6C" w:rsidRDefault="00776C18" w:rsidP="00D34E22">
      <w:pPr>
        <w:autoSpaceDE w:val="0"/>
        <w:autoSpaceDN w:val="0"/>
        <w:adjustRightInd w:val="0"/>
        <w:ind w:firstLine="700"/>
        <w:jc w:val="both"/>
        <w:rPr>
          <w:sz w:val="28"/>
          <w:szCs w:val="28"/>
          <w:u w:val="single"/>
        </w:rPr>
      </w:pPr>
      <w:r w:rsidRPr="00016C6C">
        <w:rPr>
          <w:sz w:val="28"/>
          <w:szCs w:val="28"/>
          <w:u w:val="single"/>
        </w:rPr>
        <w:t>Цели муниципальной  программы: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  1.  Создание единого культурного и информационного пространства на территории муниципального образования..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2.     Создание условий для дальнейшего развития  культуры и искусства в муниципальном образовании Машуковский сельсовет..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3.     Обеспечение равной доступности культурных благ для граждан муниципального образования.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4.     Повышение привлекательности и эффективности деятельности муниципального учреждения культуры.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5.     Создание условий для усиленной социализации и эффективной самореализации молодежи, развитие потенциала молодежи и его использование в интересах развития территории муниципалитета.</w:t>
      </w:r>
    </w:p>
    <w:p w:rsidR="00776C18" w:rsidRPr="00776C18" w:rsidRDefault="00776C18" w:rsidP="00D34E22">
      <w:pPr>
        <w:pStyle w:val="HTML"/>
        <w:spacing w:before="0" w:after="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6C18">
        <w:rPr>
          <w:rFonts w:ascii="Times New Roman" w:hAnsi="Times New Roman" w:cs="Times New Roman"/>
          <w:sz w:val="28"/>
          <w:szCs w:val="28"/>
          <w:u w:val="single"/>
        </w:rPr>
        <w:t>Задачи программы</w:t>
      </w:r>
      <w:r w:rsidRPr="00776C1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1.    Обеспечение прав граждан на доступ к культурным ценностям и информации через развитие комфортной культурной среды муниципального образования – Машуковский сельсовет.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2.    Создание условий для творческой самореализации населения: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-        вовлечение в интенсивную культурную жизнь поселений;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-        использование сети учреждений культуры для повышения доступности культурных услуг;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-        поддержка творческих коллективов и работников культуры;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-        улучшение материально- технической базы учреждений культуры. 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3.   Вовлечение молодежи в практику социального взаимодействия, формирование системы поддержки талантливой и инициативной молодежи.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4.   Гражданско-патриотическое воспитание молодежи, содействие формированию правовых, культурных ценностей в молодежной среде, пропаганда ценности здорового образа жизни.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5.   Формирование среди населения территории мировоззрения и духовно-нравственной атмосферы этнокультурного взаимодействия, основанных на принципах уважения прав и свобод человека; воспитание культуры толерантности и межнационального согласия.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lastRenderedPageBreak/>
        <w:t xml:space="preserve">6.   Повышение доступности и качества предоставляемых услуг населению </w:t>
      </w:r>
      <w:r w:rsidRPr="00776C18">
        <w:rPr>
          <w:color w:val="333333"/>
          <w:sz w:val="28"/>
          <w:szCs w:val="28"/>
        </w:rPr>
        <w:t>муниципальными учреждениями культуры и дополнительного образования детей в сфере культуры и искусства.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7.   Создание условий для формирования доступной среды.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8.   Сохранение, использование и популяризация объектов культурного наследия (памятников истории и культуры).</w:t>
      </w:r>
    </w:p>
    <w:p w:rsidR="00776C18" w:rsidRDefault="00776C18" w:rsidP="00D34E22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>9.   Обеспечение эффективного и качественного управления сферой культуры,  использования бюджетных ассигнований и муниципального имущества.</w:t>
      </w:r>
    </w:p>
    <w:p w:rsidR="00776C18" w:rsidRPr="00776C18" w:rsidRDefault="00776C18" w:rsidP="00D34E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6C18">
        <w:rPr>
          <w:color w:val="333333"/>
          <w:sz w:val="28"/>
          <w:szCs w:val="28"/>
        </w:rPr>
        <w:t xml:space="preserve">  Характеристика и анализ текущего состояния сферы реализации муниципальной программы «Развитие культуры, и молодежной политики в муниципально</w:t>
      </w:r>
      <w:r>
        <w:rPr>
          <w:color w:val="333333"/>
          <w:sz w:val="28"/>
          <w:szCs w:val="28"/>
        </w:rPr>
        <w:t>м</w:t>
      </w:r>
      <w:r w:rsidRPr="00776C18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Pr="00776C18">
        <w:rPr>
          <w:color w:val="333333"/>
          <w:sz w:val="28"/>
          <w:szCs w:val="28"/>
        </w:rPr>
        <w:t xml:space="preserve"> – Машуковский сельсовет на 202</w:t>
      </w:r>
      <w:r>
        <w:rPr>
          <w:color w:val="333333"/>
          <w:sz w:val="28"/>
          <w:szCs w:val="28"/>
        </w:rPr>
        <w:t>1</w:t>
      </w:r>
      <w:r w:rsidRPr="00776C18">
        <w:rPr>
          <w:color w:val="333333"/>
          <w:sz w:val="28"/>
          <w:szCs w:val="28"/>
        </w:rPr>
        <w:t>-202</w:t>
      </w:r>
      <w:r>
        <w:rPr>
          <w:color w:val="333333"/>
          <w:sz w:val="28"/>
          <w:szCs w:val="28"/>
        </w:rPr>
        <w:t>3</w:t>
      </w:r>
      <w:r w:rsidRPr="00776C18">
        <w:rPr>
          <w:color w:val="333333"/>
          <w:sz w:val="28"/>
          <w:szCs w:val="28"/>
        </w:rPr>
        <w:t xml:space="preserve"> годы»</w:t>
      </w:r>
    </w:p>
    <w:p w:rsidR="00776C18" w:rsidRPr="00206C0D" w:rsidRDefault="00776C18" w:rsidP="00D34E22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206C0D">
        <w:rPr>
          <w:color w:val="333333"/>
          <w:sz w:val="28"/>
          <w:szCs w:val="28"/>
        </w:rPr>
        <w:t>Важным фактором социально-экономического развития муниципального образования – Машуковский сельсовет</w:t>
      </w:r>
      <w:r w:rsidR="00206C0D" w:rsidRPr="00206C0D">
        <w:rPr>
          <w:color w:val="333333"/>
          <w:sz w:val="28"/>
          <w:szCs w:val="28"/>
        </w:rPr>
        <w:t xml:space="preserve"> </w:t>
      </w:r>
      <w:r w:rsidRPr="00206C0D">
        <w:rPr>
          <w:color w:val="333333"/>
          <w:sz w:val="28"/>
          <w:szCs w:val="28"/>
        </w:rPr>
        <w:t xml:space="preserve">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</w:t>
      </w:r>
      <w:r w:rsidRPr="00206C0D">
        <w:rPr>
          <w:color w:val="333333"/>
          <w:sz w:val="28"/>
          <w:szCs w:val="28"/>
        </w:rPr>
        <w:br/>
        <w:t xml:space="preserve">Муниципальная программа «Развитие культуры, и молодежной политики в </w:t>
      </w:r>
      <w:r w:rsidR="00206C0D" w:rsidRPr="00206C0D">
        <w:rPr>
          <w:color w:val="333333"/>
          <w:sz w:val="28"/>
          <w:szCs w:val="28"/>
        </w:rPr>
        <w:t xml:space="preserve">муниципальном образовании </w:t>
      </w:r>
      <w:r w:rsidRPr="00206C0D">
        <w:rPr>
          <w:color w:val="333333"/>
          <w:sz w:val="28"/>
          <w:szCs w:val="28"/>
        </w:rPr>
        <w:t>на 202</w:t>
      </w:r>
      <w:r w:rsidR="00206C0D" w:rsidRPr="00206C0D">
        <w:rPr>
          <w:color w:val="333333"/>
          <w:sz w:val="28"/>
          <w:szCs w:val="28"/>
        </w:rPr>
        <w:t>1</w:t>
      </w:r>
      <w:r w:rsidRPr="00206C0D">
        <w:rPr>
          <w:color w:val="333333"/>
          <w:sz w:val="28"/>
          <w:szCs w:val="28"/>
        </w:rPr>
        <w:t>-202</w:t>
      </w:r>
      <w:r w:rsidR="00206C0D" w:rsidRPr="00206C0D">
        <w:rPr>
          <w:color w:val="333333"/>
          <w:sz w:val="28"/>
          <w:szCs w:val="28"/>
        </w:rPr>
        <w:t>3</w:t>
      </w:r>
      <w:r w:rsidRPr="00206C0D">
        <w:rPr>
          <w:color w:val="333333"/>
          <w:sz w:val="28"/>
          <w:szCs w:val="28"/>
        </w:rPr>
        <w:t xml:space="preserve"> годы» разработана в целях комплексного решения проблем сохранения и развития культурного потенциала </w:t>
      </w:r>
      <w:r w:rsidR="00206C0D" w:rsidRPr="00206C0D">
        <w:rPr>
          <w:color w:val="333333"/>
          <w:sz w:val="28"/>
          <w:szCs w:val="28"/>
        </w:rPr>
        <w:t>муниципального образования – Машуковский сельсовет</w:t>
      </w:r>
      <w:r w:rsidRPr="00206C0D">
        <w:rPr>
          <w:color w:val="333333"/>
          <w:sz w:val="28"/>
          <w:szCs w:val="28"/>
        </w:rPr>
        <w:t>, сохранения его самобытности.</w:t>
      </w:r>
      <w:r w:rsidRPr="00206C0D">
        <w:rPr>
          <w:color w:val="333333"/>
          <w:sz w:val="28"/>
          <w:szCs w:val="28"/>
        </w:rPr>
        <w:br/>
        <w:t xml:space="preserve">Проведенный анализ состояния отрасли и определение приоритетных направлений дальнейшего развития культуры </w:t>
      </w:r>
      <w:r w:rsidR="00206C0D" w:rsidRPr="00206C0D">
        <w:rPr>
          <w:color w:val="333333"/>
          <w:sz w:val="28"/>
          <w:szCs w:val="28"/>
        </w:rPr>
        <w:t>муниципальном образовании</w:t>
      </w:r>
      <w:r w:rsidRPr="00206C0D">
        <w:rPr>
          <w:color w:val="333333"/>
          <w:sz w:val="28"/>
          <w:szCs w:val="28"/>
        </w:rPr>
        <w:t xml:space="preserve"> позволяют выделить главную цель: сохранение, эффективное использование культурно-исторического наследия, поддержка культурного многообразия, модернизация и обеспечение устойчивого развития учреждений культуры.</w:t>
      </w:r>
      <w:r w:rsidRPr="00206C0D">
        <w:rPr>
          <w:color w:val="333333"/>
          <w:sz w:val="28"/>
          <w:szCs w:val="28"/>
        </w:rPr>
        <w:br/>
        <w:t xml:space="preserve">Администрация </w:t>
      </w:r>
      <w:r w:rsidR="00206C0D" w:rsidRPr="00206C0D">
        <w:rPr>
          <w:color w:val="333333"/>
          <w:sz w:val="28"/>
          <w:szCs w:val="28"/>
        </w:rPr>
        <w:t xml:space="preserve">Машуковского сельсовета </w:t>
      </w:r>
      <w:r w:rsidRPr="00206C0D">
        <w:rPr>
          <w:color w:val="333333"/>
          <w:sz w:val="28"/>
          <w:szCs w:val="28"/>
        </w:rPr>
        <w:t xml:space="preserve"> уделяет большое внимание актуальным проблемам развития отрасли культуры, муниципальным аспектам культурной политики.</w:t>
      </w:r>
    </w:p>
    <w:p w:rsidR="00206C0D" w:rsidRPr="00206C0D" w:rsidRDefault="00206C0D" w:rsidP="00D34E22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206C0D">
        <w:rPr>
          <w:color w:val="333333"/>
          <w:sz w:val="28"/>
          <w:szCs w:val="28"/>
          <w:shd w:val="clear" w:color="auto" w:fill="FFFFFF"/>
        </w:rPr>
        <w:t xml:space="preserve">Культурно – </w:t>
      </w:r>
      <w:proofErr w:type="spellStart"/>
      <w:r w:rsidRPr="00206C0D">
        <w:rPr>
          <w:color w:val="333333"/>
          <w:sz w:val="28"/>
          <w:szCs w:val="28"/>
          <w:shd w:val="clear" w:color="auto" w:fill="FFFFFF"/>
        </w:rPr>
        <w:t>досуговая</w:t>
      </w:r>
      <w:proofErr w:type="spellEnd"/>
      <w:r w:rsidRPr="00206C0D">
        <w:rPr>
          <w:color w:val="333333"/>
          <w:sz w:val="28"/>
          <w:szCs w:val="28"/>
          <w:shd w:val="clear" w:color="auto" w:fill="FFFFFF"/>
        </w:rPr>
        <w:t xml:space="preserve"> деятельность:</w:t>
      </w:r>
      <w:r w:rsidRPr="00206C0D">
        <w:rPr>
          <w:color w:val="333333"/>
          <w:sz w:val="28"/>
          <w:szCs w:val="28"/>
        </w:rPr>
        <w:br/>
      </w:r>
      <w:r w:rsidR="00D34E22">
        <w:rPr>
          <w:color w:val="333333"/>
          <w:sz w:val="28"/>
          <w:szCs w:val="28"/>
          <w:shd w:val="clear" w:color="auto" w:fill="FFFFFF"/>
        </w:rPr>
        <w:t xml:space="preserve">       </w:t>
      </w:r>
      <w:r w:rsidRPr="00206C0D">
        <w:rPr>
          <w:color w:val="333333"/>
          <w:sz w:val="28"/>
          <w:szCs w:val="28"/>
          <w:shd w:val="clear" w:color="auto" w:fill="FFFFFF"/>
        </w:rPr>
        <w:t xml:space="preserve">Одним из основных направлений деятельности дома культуры  является развитие творческого потенциала населения. Это коллектив художественной самодеятельности. Народные, эстрадные коллективы постоянно радуют своими выступлениями жителей территории. При учреждении в 2020 году функционировало 3 клубных формирования, в которых занималось 30 человек. В 2020 году, в связи эпидемией </w:t>
      </w:r>
      <w:r w:rsidRPr="00206C0D">
        <w:rPr>
          <w:color w:val="333333"/>
          <w:sz w:val="28"/>
          <w:szCs w:val="28"/>
          <w:shd w:val="clear" w:color="auto" w:fill="FFFFFF"/>
          <w:lang w:val="en-US"/>
        </w:rPr>
        <w:t>COVID</w:t>
      </w:r>
      <w:r w:rsidRPr="00206C0D">
        <w:rPr>
          <w:color w:val="333333"/>
          <w:sz w:val="28"/>
          <w:szCs w:val="28"/>
          <w:shd w:val="clear" w:color="auto" w:fill="FFFFFF"/>
        </w:rPr>
        <w:t xml:space="preserve"> 19, открытые мероприятия не проводились. Работа дома культуры проводилась в </w:t>
      </w:r>
      <w:proofErr w:type="spellStart"/>
      <w:r w:rsidRPr="00206C0D">
        <w:rPr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206C0D">
        <w:rPr>
          <w:color w:val="333333"/>
          <w:sz w:val="28"/>
          <w:szCs w:val="28"/>
          <w:shd w:val="clear" w:color="auto" w:fill="FFFFFF"/>
        </w:rPr>
        <w:t xml:space="preserve"> режиме.</w:t>
      </w:r>
    </w:p>
    <w:p w:rsidR="00776C18" w:rsidRPr="00776C18" w:rsidRDefault="00D34E22" w:rsidP="00D34E2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="00206C0D" w:rsidRPr="00206C0D">
        <w:rPr>
          <w:color w:val="333333"/>
          <w:sz w:val="28"/>
          <w:szCs w:val="28"/>
          <w:shd w:val="clear" w:color="auto" w:fill="FFFFFF"/>
        </w:rPr>
        <w:t xml:space="preserve">Острой проблемой </w:t>
      </w:r>
      <w:r w:rsidR="00206C0D">
        <w:rPr>
          <w:color w:val="333333"/>
          <w:sz w:val="28"/>
          <w:szCs w:val="28"/>
          <w:shd w:val="clear" w:color="auto" w:fill="FFFFFF"/>
        </w:rPr>
        <w:t>дома культуры</w:t>
      </w:r>
      <w:r w:rsidR="00206C0D" w:rsidRPr="00206C0D">
        <w:rPr>
          <w:color w:val="333333"/>
          <w:sz w:val="28"/>
          <w:szCs w:val="28"/>
          <w:shd w:val="clear" w:color="auto" w:fill="FFFFFF"/>
        </w:rPr>
        <w:t xml:space="preserve"> является низкое техническое оснащение учреждения современной звуковой, световой и видеоаппаратурой. Устаревшее оборудование сказывается на качестве проводимых мероприятий: не в полной мере раскрывается творческий потенциал участников художественной самодеятельности, ухудшается зрительное восприятие.</w:t>
      </w:r>
    </w:p>
    <w:p w:rsidR="00776C18" w:rsidRDefault="00D34E22" w:rsidP="00D34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C18" w:rsidRPr="006019F4">
        <w:rPr>
          <w:sz w:val="28"/>
          <w:szCs w:val="28"/>
        </w:rPr>
        <w:t xml:space="preserve"> Общая сумма расходов п</w:t>
      </w:r>
      <w:r w:rsidR="00776C18">
        <w:rPr>
          <w:sz w:val="28"/>
          <w:szCs w:val="28"/>
        </w:rPr>
        <w:t xml:space="preserve">о подпрограмме </w:t>
      </w:r>
      <w:proofErr w:type="gramStart"/>
      <w:r w:rsidR="00776C18">
        <w:rPr>
          <w:sz w:val="28"/>
          <w:szCs w:val="28"/>
        </w:rPr>
        <w:t>на</w:t>
      </w:r>
      <w:proofErr w:type="gramEnd"/>
      <w:r w:rsidR="00776C18">
        <w:rPr>
          <w:sz w:val="28"/>
          <w:szCs w:val="28"/>
        </w:rPr>
        <w:t>:</w:t>
      </w:r>
    </w:p>
    <w:p w:rsidR="00F00B9F" w:rsidRDefault="00776C18" w:rsidP="00D34E22">
      <w:pPr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2021 год – </w:t>
      </w:r>
      <w:r w:rsidR="00F00B9F">
        <w:rPr>
          <w:sz w:val="28"/>
          <w:szCs w:val="28"/>
        </w:rPr>
        <w:t>1578,060 тыс. руб.;</w:t>
      </w:r>
      <w:r>
        <w:rPr>
          <w:sz w:val="28"/>
          <w:szCs w:val="28"/>
        </w:rPr>
        <w:t xml:space="preserve"> </w:t>
      </w:r>
      <w:r w:rsidR="00F00B9F">
        <w:rPr>
          <w:sz w:val="28"/>
          <w:szCs w:val="28"/>
        </w:rPr>
        <w:t>2022 год –1578,060 тыс. руб.; 2023 год –4,000 тыс. руб.</w:t>
      </w:r>
      <w:proofErr w:type="gramEnd"/>
    </w:p>
    <w:p w:rsidR="00F00B9F" w:rsidRDefault="00D34E22" w:rsidP="00D34E2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B9F">
        <w:rPr>
          <w:sz w:val="28"/>
          <w:szCs w:val="28"/>
        </w:rPr>
        <w:t>В том числе:</w:t>
      </w:r>
    </w:p>
    <w:p w:rsidR="00F00B9F" w:rsidRDefault="00D34E22" w:rsidP="00D34E2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F00B9F">
        <w:rPr>
          <w:sz w:val="28"/>
          <w:szCs w:val="28"/>
        </w:rPr>
        <w:t>Развитие культуры – 2021 год. – 1574,060 тыс. руб.; 2022 год –1578,060 рублей; 2023 год – 0.00 тыс. руб.</w:t>
      </w:r>
      <w:proofErr w:type="gramEnd"/>
    </w:p>
    <w:p w:rsidR="00F00B9F" w:rsidRDefault="00F00B9F" w:rsidP="00D34E2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молодежной политики по 4.00 тыс. руб. ежегодно.</w:t>
      </w:r>
    </w:p>
    <w:p w:rsidR="00F00B9F" w:rsidRDefault="00F00B9F" w:rsidP="00D34E2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 развития культуры</w:t>
      </w:r>
      <w:r w:rsidR="00D34E22">
        <w:rPr>
          <w:sz w:val="28"/>
          <w:szCs w:val="28"/>
        </w:rPr>
        <w:t xml:space="preserve"> с финансированием</w:t>
      </w:r>
      <w:r>
        <w:rPr>
          <w:sz w:val="28"/>
          <w:szCs w:val="28"/>
        </w:rPr>
        <w:t xml:space="preserve"> переданы в администрацию Мотыгинского</w:t>
      </w:r>
      <w:r w:rsidR="00D34E22">
        <w:rPr>
          <w:sz w:val="28"/>
          <w:szCs w:val="28"/>
        </w:rPr>
        <w:t xml:space="preserve"> района.</w:t>
      </w:r>
    </w:p>
    <w:p w:rsidR="00776C18" w:rsidRDefault="00776C18" w:rsidP="00F00B9F">
      <w:pPr>
        <w:spacing w:before="0" w:after="0"/>
        <w:jc w:val="both"/>
        <w:rPr>
          <w:sz w:val="28"/>
          <w:szCs w:val="28"/>
        </w:rPr>
      </w:pPr>
    </w:p>
    <w:p w:rsidR="00943BAA" w:rsidRPr="008E4FB5" w:rsidRDefault="00F00B9F" w:rsidP="00943BAA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. </w:t>
      </w:r>
      <w:proofErr w:type="spellStart"/>
      <w:r w:rsidR="00943BAA" w:rsidRPr="008E4FB5">
        <w:rPr>
          <w:b/>
          <w:bCs/>
          <w:i/>
          <w:iCs/>
          <w:sz w:val="28"/>
          <w:szCs w:val="28"/>
          <w:u w:val="single"/>
        </w:rPr>
        <w:t>Непрограммные</w:t>
      </w:r>
      <w:proofErr w:type="spellEnd"/>
      <w:r w:rsidR="00943BAA" w:rsidRPr="008E4FB5">
        <w:rPr>
          <w:b/>
          <w:bCs/>
          <w:i/>
          <w:iCs/>
          <w:sz w:val="28"/>
          <w:szCs w:val="28"/>
          <w:u w:val="single"/>
        </w:rPr>
        <w:t xml:space="preserve"> расходы</w:t>
      </w:r>
    </w:p>
    <w:p w:rsidR="00943BAA" w:rsidRDefault="00943BAA" w:rsidP="0094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2021-2023</w:t>
      </w:r>
      <w:r w:rsidRPr="006019F4">
        <w:rPr>
          <w:sz w:val="28"/>
          <w:szCs w:val="28"/>
        </w:rPr>
        <w:t xml:space="preserve"> годы в составе </w:t>
      </w:r>
      <w:proofErr w:type="spellStart"/>
      <w:r w:rsidRPr="006019F4">
        <w:rPr>
          <w:sz w:val="28"/>
          <w:szCs w:val="28"/>
        </w:rPr>
        <w:t>непрограммных</w:t>
      </w:r>
      <w:proofErr w:type="spellEnd"/>
      <w:r w:rsidRPr="006019F4">
        <w:rPr>
          <w:sz w:val="28"/>
          <w:szCs w:val="28"/>
        </w:rPr>
        <w:t xml:space="preserve"> расходов предусмотрены бюджетные ассигнования на обеспечение деятельности органо</w:t>
      </w:r>
      <w:r>
        <w:rPr>
          <w:sz w:val="28"/>
          <w:szCs w:val="28"/>
        </w:rPr>
        <w:t>в местного самоуправления.</w:t>
      </w:r>
    </w:p>
    <w:p w:rsidR="00943BAA" w:rsidRPr="00984193" w:rsidRDefault="00943BAA" w:rsidP="00943BAA">
      <w:pPr>
        <w:ind w:firstLine="709"/>
        <w:jc w:val="both"/>
        <w:rPr>
          <w:sz w:val="28"/>
          <w:szCs w:val="28"/>
        </w:rPr>
      </w:pPr>
      <w:proofErr w:type="gramStart"/>
      <w:r w:rsidRPr="00984193">
        <w:rPr>
          <w:sz w:val="28"/>
          <w:szCs w:val="28"/>
        </w:rPr>
        <w:t xml:space="preserve">Расходы на содержание и обеспечение деятельности аппарата управления администрации поселения сформированы </w:t>
      </w:r>
      <w:r>
        <w:rPr>
          <w:sz w:val="28"/>
          <w:szCs w:val="28"/>
        </w:rPr>
        <w:t xml:space="preserve">в соответствии </w:t>
      </w:r>
      <w:r w:rsidRPr="00984193">
        <w:rPr>
          <w:sz w:val="28"/>
          <w:szCs w:val="28"/>
        </w:rPr>
        <w:t xml:space="preserve">с Постановлением Правительства </w:t>
      </w:r>
      <w:r>
        <w:rPr>
          <w:sz w:val="28"/>
          <w:szCs w:val="28"/>
        </w:rPr>
        <w:t>Красноярского края</w:t>
      </w:r>
      <w:r w:rsidRPr="00984193">
        <w:rPr>
          <w:sz w:val="28"/>
          <w:szCs w:val="28"/>
        </w:rPr>
        <w:t xml:space="preserve"> «О формировании нормативов расходов на содержание органов местного самоуправления  муниципальных образов</w:t>
      </w:r>
      <w:r>
        <w:rPr>
          <w:sz w:val="28"/>
          <w:szCs w:val="28"/>
        </w:rPr>
        <w:t>аний» от 24.</w:t>
      </w:r>
      <w:r w:rsidRPr="00984193">
        <w:rPr>
          <w:sz w:val="28"/>
          <w:szCs w:val="28"/>
        </w:rPr>
        <w:t>09.2008 г. № 512-п</w:t>
      </w:r>
      <w:r>
        <w:rPr>
          <w:sz w:val="28"/>
          <w:szCs w:val="28"/>
        </w:rPr>
        <w:t xml:space="preserve"> (в редакции от 22.01.2013 г. №16-п, от 27.06.14 г. № 618-п, от 01.04.2015 г. № 359-п)</w:t>
      </w:r>
      <w:r w:rsidRPr="00984193">
        <w:rPr>
          <w:sz w:val="28"/>
          <w:szCs w:val="28"/>
        </w:rPr>
        <w:t xml:space="preserve"> в сумме, не превышающей утвержденные Постановление</w:t>
      </w:r>
      <w:r>
        <w:rPr>
          <w:sz w:val="28"/>
          <w:szCs w:val="28"/>
        </w:rPr>
        <w:t>м</w:t>
      </w:r>
      <w:r w:rsidRPr="00984193">
        <w:rPr>
          <w:sz w:val="28"/>
          <w:szCs w:val="28"/>
        </w:rPr>
        <w:t xml:space="preserve">  нормативы расходов на содержание органов местного самоуправления</w:t>
      </w:r>
      <w:proofErr w:type="gramEnd"/>
      <w:r w:rsidRPr="00984193">
        <w:rPr>
          <w:sz w:val="28"/>
          <w:szCs w:val="28"/>
        </w:rPr>
        <w:t xml:space="preserve">  за минусом управленческих расходов по</w:t>
      </w:r>
      <w:r>
        <w:rPr>
          <w:sz w:val="28"/>
          <w:szCs w:val="28"/>
        </w:rPr>
        <w:t xml:space="preserve"> переданным полномочиям. </w:t>
      </w:r>
    </w:p>
    <w:p w:rsidR="00943BAA" w:rsidRDefault="00943BAA" w:rsidP="00943BAA">
      <w:pPr>
        <w:rPr>
          <w:sz w:val="28"/>
          <w:szCs w:val="28"/>
        </w:rPr>
      </w:pPr>
      <w:r w:rsidRPr="006019F4">
        <w:rPr>
          <w:sz w:val="28"/>
          <w:szCs w:val="28"/>
        </w:rPr>
        <w:t>На обеспечение деятельности органо</w:t>
      </w:r>
      <w:r>
        <w:rPr>
          <w:sz w:val="28"/>
          <w:szCs w:val="28"/>
        </w:rPr>
        <w:t xml:space="preserve">в местного самоуправления, </w:t>
      </w:r>
      <w:r w:rsidRPr="006019F4">
        <w:rPr>
          <w:sz w:val="28"/>
          <w:szCs w:val="28"/>
        </w:rPr>
        <w:t>бюджетные ассигнования предусмо</w:t>
      </w:r>
      <w:r>
        <w:rPr>
          <w:sz w:val="28"/>
          <w:szCs w:val="28"/>
        </w:rPr>
        <w:t>трены в 2021 году в сумме 9171,983 тыс.</w:t>
      </w: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2022 году – 8820,578 тыс. </w:t>
      </w:r>
      <w:r w:rsidRPr="0060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2023 году – 10042,447 тыс.  рублей. </w:t>
      </w:r>
    </w:p>
    <w:p w:rsidR="00943BAA" w:rsidRDefault="00943BAA" w:rsidP="00943BAA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Внепрограммных расходах предусмотрены средства на </w:t>
      </w:r>
      <w:r w:rsidRPr="003A5FA6">
        <w:rPr>
          <w:sz w:val="28"/>
          <w:szCs w:val="28"/>
        </w:rPr>
        <w:t>«Межбюджетные трансферты бюджетам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соглашениями»</w:t>
      </w:r>
      <w:r>
        <w:rPr>
          <w:sz w:val="28"/>
          <w:szCs w:val="28"/>
        </w:rPr>
        <w:t xml:space="preserve"> на организацию:</w:t>
      </w:r>
      <w:r w:rsidRPr="009A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создание</w:t>
      </w:r>
      <w:r w:rsidRPr="009A369C">
        <w:rPr>
          <w:sz w:val="28"/>
          <w:szCs w:val="28"/>
        </w:rPr>
        <w:t xml:space="preserve"> условий для организации досуга жителей  поселения</w:t>
      </w:r>
      <w:r>
        <w:rPr>
          <w:sz w:val="28"/>
          <w:szCs w:val="28"/>
        </w:rPr>
        <w:t xml:space="preserve"> на 2021– 1574,060 тыс. руб., в 2022 году – 1574,060 тыс. руб., в 2023 – 0,000 тыс. руб.</w:t>
      </w:r>
      <w:proofErr w:type="gramEnd"/>
    </w:p>
    <w:p w:rsidR="00943BAA" w:rsidRPr="00E63060" w:rsidRDefault="00943BAA" w:rsidP="00943BA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184.1</w:t>
      </w:r>
      <w:r w:rsidRPr="009D3A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пр</w:t>
      </w:r>
      <w:r>
        <w:rPr>
          <w:rFonts w:ascii="Times New Roman" w:hAnsi="Times New Roman" w:cs="Times New Roman"/>
          <w:sz w:val="28"/>
          <w:szCs w:val="28"/>
        </w:rPr>
        <w:t>оекте бюджета предусмотрены условно утвержденные расходы на 2021 год 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-  0,00 на 2022 год,0,0 на 2023 год.</w:t>
      </w:r>
      <w:proofErr w:type="gramEnd"/>
    </w:p>
    <w:p w:rsidR="00943BAA" w:rsidRDefault="00943BAA" w:rsidP="0094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Машуковского сельсовета в 2021 году и плановом периоде 2022-2023 годах не планирует осуществлять муниципальные заимствования и давать муниципальные гарантии и бюджетные кредиты.</w:t>
      </w:r>
    </w:p>
    <w:p w:rsidR="00943BAA" w:rsidRDefault="00943BAA" w:rsidP="0094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Верхний предел государственного (муниципального) долга на конец очередного финансового года (на конец очередного финансового года и конец каждого года планового периода) отсутствует.</w:t>
      </w:r>
    </w:p>
    <w:p w:rsidR="00943BAA" w:rsidRDefault="00943BAA" w:rsidP="0094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Государственного (муниципального) долга у муниципального образования  нет.</w:t>
      </w:r>
    </w:p>
    <w:p w:rsidR="00F00B9F" w:rsidRDefault="00F00B9F" w:rsidP="00F00B9F">
      <w:pPr>
        <w:spacing w:before="0" w:after="0"/>
        <w:jc w:val="both"/>
        <w:rPr>
          <w:sz w:val="28"/>
          <w:szCs w:val="28"/>
        </w:rPr>
      </w:pPr>
    </w:p>
    <w:p w:rsidR="001730FC" w:rsidRDefault="001730FC" w:rsidP="00D01C98">
      <w:pPr>
        <w:jc w:val="both"/>
        <w:rPr>
          <w:sz w:val="28"/>
          <w:szCs w:val="28"/>
        </w:rPr>
      </w:pPr>
    </w:p>
    <w:sectPr w:rsidR="001730FC" w:rsidSect="00F00B9F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33" w:rsidRDefault="007F6033" w:rsidP="009F66FD">
      <w:pPr>
        <w:spacing w:before="0" w:after="0"/>
      </w:pPr>
      <w:r>
        <w:separator/>
      </w:r>
    </w:p>
  </w:endnote>
  <w:endnote w:type="continuationSeparator" w:id="0">
    <w:p w:rsidR="007F6033" w:rsidRDefault="007F6033" w:rsidP="009F66F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33" w:rsidRDefault="007F6033" w:rsidP="009F66FD">
      <w:pPr>
        <w:spacing w:before="0" w:after="0"/>
      </w:pPr>
      <w:r>
        <w:separator/>
      </w:r>
    </w:p>
  </w:footnote>
  <w:footnote w:type="continuationSeparator" w:id="0">
    <w:p w:rsidR="007F6033" w:rsidRDefault="007F6033" w:rsidP="009F66F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5D4"/>
    <w:multiLevelType w:val="multilevel"/>
    <w:tmpl w:val="A60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97E30"/>
    <w:multiLevelType w:val="hybridMultilevel"/>
    <w:tmpl w:val="D21630BE"/>
    <w:lvl w:ilvl="0" w:tplc="4A04EDC2">
      <w:start w:val="1"/>
      <w:numFmt w:val="decimalZero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1C98"/>
    <w:rsid w:val="0000507E"/>
    <w:rsid w:val="00016C6C"/>
    <w:rsid w:val="00050D0D"/>
    <w:rsid w:val="000C2ED7"/>
    <w:rsid w:val="000F2C1A"/>
    <w:rsid w:val="00120E87"/>
    <w:rsid w:val="00126E4F"/>
    <w:rsid w:val="0013706B"/>
    <w:rsid w:val="001468EF"/>
    <w:rsid w:val="001529ED"/>
    <w:rsid w:val="00172912"/>
    <w:rsid w:val="001730FC"/>
    <w:rsid w:val="00176D17"/>
    <w:rsid w:val="00180541"/>
    <w:rsid w:val="00186204"/>
    <w:rsid w:val="001A1931"/>
    <w:rsid w:val="001A6E3E"/>
    <w:rsid w:val="001C4D78"/>
    <w:rsid w:val="001C75A0"/>
    <w:rsid w:val="001C7DFC"/>
    <w:rsid w:val="001D672E"/>
    <w:rsid w:val="001E655A"/>
    <w:rsid w:val="001F59A7"/>
    <w:rsid w:val="00206C0D"/>
    <w:rsid w:val="00227DA6"/>
    <w:rsid w:val="00255491"/>
    <w:rsid w:val="00294992"/>
    <w:rsid w:val="002A7C2A"/>
    <w:rsid w:val="002B5972"/>
    <w:rsid w:val="002F3477"/>
    <w:rsid w:val="00307AE6"/>
    <w:rsid w:val="00313737"/>
    <w:rsid w:val="00315E4B"/>
    <w:rsid w:val="00334478"/>
    <w:rsid w:val="00343F7F"/>
    <w:rsid w:val="0035159B"/>
    <w:rsid w:val="003846DA"/>
    <w:rsid w:val="003902C8"/>
    <w:rsid w:val="00392201"/>
    <w:rsid w:val="003A5FA6"/>
    <w:rsid w:val="003E0675"/>
    <w:rsid w:val="00412E39"/>
    <w:rsid w:val="0043329D"/>
    <w:rsid w:val="00445018"/>
    <w:rsid w:val="00447751"/>
    <w:rsid w:val="00452E37"/>
    <w:rsid w:val="00463E94"/>
    <w:rsid w:val="00485482"/>
    <w:rsid w:val="004A00AA"/>
    <w:rsid w:val="004A325D"/>
    <w:rsid w:val="004A6C13"/>
    <w:rsid w:val="004A6F4B"/>
    <w:rsid w:val="004B4846"/>
    <w:rsid w:val="00511A58"/>
    <w:rsid w:val="00520BC7"/>
    <w:rsid w:val="00550169"/>
    <w:rsid w:val="0055552D"/>
    <w:rsid w:val="005652F0"/>
    <w:rsid w:val="00571C26"/>
    <w:rsid w:val="005B50C5"/>
    <w:rsid w:val="005C7A6C"/>
    <w:rsid w:val="005F52CA"/>
    <w:rsid w:val="006019F4"/>
    <w:rsid w:val="00607739"/>
    <w:rsid w:val="0061163F"/>
    <w:rsid w:val="006434B2"/>
    <w:rsid w:val="00645F3E"/>
    <w:rsid w:val="0065671C"/>
    <w:rsid w:val="00657F35"/>
    <w:rsid w:val="0067039E"/>
    <w:rsid w:val="00680198"/>
    <w:rsid w:val="00685977"/>
    <w:rsid w:val="006862F2"/>
    <w:rsid w:val="00691114"/>
    <w:rsid w:val="006A3015"/>
    <w:rsid w:val="006D2D1B"/>
    <w:rsid w:val="006F3196"/>
    <w:rsid w:val="00706FFA"/>
    <w:rsid w:val="00717707"/>
    <w:rsid w:val="0076668D"/>
    <w:rsid w:val="00776B96"/>
    <w:rsid w:val="00776C18"/>
    <w:rsid w:val="007B11D6"/>
    <w:rsid w:val="007B1503"/>
    <w:rsid w:val="007C1163"/>
    <w:rsid w:val="007C71BD"/>
    <w:rsid w:val="007D17C0"/>
    <w:rsid w:val="007D345D"/>
    <w:rsid w:val="007D58C6"/>
    <w:rsid w:val="007E7279"/>
    <w:rsid w:val="007F6033"/>
    <w:rsid w:val="0081254C"/>
    <w:rsid w:val="00832419"/>
    <w:rsid w:val="00835BEB"/>
    <w:rsid w:val="00847641"/>
    <w:rsid w:val="00863ED9"/>
    <w:rsid w:val="00872069"/>
    <w:rsid w:val="00876B30"/>
    <w:rsid w:val="008A2538"/>
    <w:rsid w:val="008B5CD8"/>
    <w:rsid w:val="008C5526"/>
    <w:rsid w:val="008C7787"/>
    <w:rsid w:val="008E18BB"/>
    <w:rsid w:val="008E4FB5"/>
    <w:rsid w:val="00904E1C"/>
    <w:rsid w:val="00917F1A"/>
    <w:rsid w:val="00920D8D"/>
    <w:rsid w:val="00943BAA"/>
    <w:rsid w:val="0096431C"/>
    <w:rsid w:val="009755AC"/>
    <w:rsid w:val="0098069C"/>
    <w:rsid w:val="00984193"/>
    <w:rsid w:val="00984C0B"/>
    <w:rsid w:val="009A369C"/>
    <w:rsid w:val="009C78D3"/>
    <w:rsid w:val="009D3A75"/>
    <w:rsid w:val="009F66FD"/>
    <w:rsid w:val="009F6745"/>
    <w:rsid w:val="00A1715B"/>
    <w:rsid w:val="00A3605A"/>
    <w:rsid w:val="00A426B3"/>
    <w:rsid w:val="00A613D5"/>
    <w:rsid w:val="00A82112"/>
    <w:rsid w:val="00A87CAD"/>
    <w:rsid w:val="00A93CED"/>
    <w:rsid w:val="00AA37CD"/>
    <w:rsid w:val="00AA4A1B"/>
    <w:rsid w:val="00AC20C2"/>
    <w:rsid w:val="00AC4F08"/>
    <w:rsid w:val="00AE0323"/>
    <w:rsid w:val="00AF12A5"/>
    <w:rsid w:val="00B00A4C"/>
    <w:rsid w:val="00B31168"/>
    <w:rsid w:val="00B653E6"/>
    <w:rsid w:val="00B74D2C"/>
    <w:rsid w:val="00B75EA8"/>
    <w:rsid w:val="00B82E13"/>
    <w:rsid w:val="00B84E68"/>
    <w:rsid w:val="00B92429"/>
    <w:rsid w:val="00BA7291"/>
    <w:rsid w:val="00BC54C0"/>
    <w:rsid w:val="00BE721B"/>
    <w:rsid w:val="00BF2F87"/>
    <w:rsid w:val="00BF6F12"/>
    <w:rsid w:val="00C1256C"/>
    <w:rsid w:val="00C315A9"/>
    <w:rsid w:val="00C36E7F"/>
    <w:rsid w:val="00C40A9C"/>
    <w:rsid w:val="00C4178A"/>
    <w:rsid w:val="00C501BB"/>
    <w:rsid w:val="00C50C28"/>
    <w:rsid w:val="00C524EF"/>
    <w:rsid w:val="00C5332B"/>
    <w:rsid w:val="00C57563"/>
    <w:rsid w:val="00C705B1"/>
    <w:rsid w:val="00C8471A"/>
    <w:rsid w:val="00C92E5A"/>
    <w:rsid w:val="00C9600A"/>
    <w:rsid w:val="00C9657F"/>
    <w:rsid w:val="00C96A75"/>
    <w:rsid w:val="00CB2657"/>
    <w:rsid w:val="00CC3806"/>
    <w:rsid w:val="00CE7C0C"/>
    <w:rsid w:val="00CF33D9"/>
    <w:rsid w:val="00D01C98"/>
    <w:rsid w:val="00D03DD7"/>
    <w:rsid w:val="00D34E22"/>
    <w:rsid w:val="00D361C6"/>
    <w:rsid w:val="00D51B0B"/>
    <w:rsid w:val="00D76770"/>
    <w:rsid w:val="00DA03C7"/>
    <w:rsid w:val="00DB4BD9"/>
    <w:rsid w:val="00E17F3F"/>
    <w:rsid w:val="00E23B45"/>
    <w:rsid w:val="00E243E9"/>
    <w:rsid w:val="00E350E0"/>
    <w:rsid w:val="00E45699"/>
    <w:rsid w:val="00E56680"/>
    <w:rsid w:val="00E6039B"/>
    <w:rsid w:val="00E63060"/>
    <w:rsid w:val="00E80274"/>
    <w:rsid w:val="00E8224C"/>
    <w:rsid w:val="00E95708"/>
    <w:rsid w:val="00EB0408"/>
    <w:rsid w:val="00EB159A"/>
    <w:rsid w:val="00EB20B7"/>
    <w:rsid w:val="00EB7283"/>
    <w:rsid w:val="00ED47C8"/>
    <w:rsid w:val="00EE0EC4"/>
    <w:rsid w:val="00EF05CA"/>
    <w:rsid w:val="00F00B9F"/>
    <w:rsid w:val="00F0662F"/>
    <w:rsid w:val="00F34E21"/>
    <w:rsid w:val="00F9038B"/>
    <w:rsid w:val="00FB0ACC"/>
    <w:rsid w:val="00FC755D"/>
    <w:rsid w:val="00FD2F5F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C98"/>
    <w:pPr>
      <w:keepNext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C98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01C98"/>
    <w:pPr>
      <w:spacing w:beforeAutospacing="1" w:afterAutospacing="1"/>
    </w:pPr>
  </w:style>
  <w:style w:type="character" w:customStyle="1" w:styleId="val">
    <w:name w:val="val"/>
    <w:basedOn w:val="a0"/>
    <w:uiPriority w:val="99"/>
    <w:rsid w:val="00D01C98"/>
  </w:style>
  <w:style w:type="paragraph" w:styleId="a4">
    <w:name w:val="Body Text"/>
    <w:basedOn w:val="a"/>
    <w:link w:val="a5"/>
    <w:uiPriority w:val="99"/>
    <w:rsid w:val="00D01C9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01C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1C98"/>
    <w:pPr>
      <w:widowControl w:val="0"/>
      <w:suppressAutoHyphens/>
      <w:autoSpaceDE w:val="0"/>
      <w:spacing w:before="100" w:after="10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D0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1C98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D01C98"/>
    <w:pPr>
      <w:spacing w:beforeAutospacing="1" w:afterAutospacing="1"/>
    </w:pPr>
  </w:style>
  <w:style w:type="paragraph" w:customStyle="1" w:styleId="ConsNormal">
    <w:name w:val="ConsNormal"/>
    <w:uiPriority w:val="99"/>
    <w:rsid w:val="00D01C98"/>
    <w:pPr>
      <w:autoSpaceDE w:val="0"/>
      <w:autoSpaceDN w:val="0"/>
      <w:adjustRightInd w:val="0"/>
      <w:spacing w:before="100" w:after="10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6">
    <w:name w:val="Базовый"/>
    <w:uiPriority w:val="99"/>
    <w:rsid w:val="00D01C98"/>
    <w:pPr>
      <w:widowControl w:val="0"/>
      <w:suppressAutoHyphens/>
      <w:spacing w:before="100"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01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1C9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01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1C9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0323"/>
    <w:pPr>
      <w:ind w:left="720"/>
      <w:contextualSpacing/>
    </w:pPr>
  </w:style>
  <w:style w:type="table" w:styleId="ac">
    <w:name w:val="Table Grid"/>
    <w:basedOn w:val="a1"/>
    <w:locked/>
    <w:rsid w:val="0083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8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Машуковка1</cp:lastModifiedBy>
  <cp:revision>2</cp:revision>
  <cp:lastPrinted>2020-12-16T08:59:00Z</cp:lastPrinted>
  <dcterms:created xsi:type="dcterms:W3CDTF">2020-12-30T02:53:00Z</dcterms:created>
  <dcterms:modified xsi:type="dcterms:W3CDTF">2020-12-30T02:53:00Z</dcterms:modified>
</cp:coreProperties>
</file>